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743" w:type="dxa"/>
        <w:tblLayout w:type="fixed"/>
        <w:tblLook w:val="04A0"/>
      </w:tblPr>
      <w:tblGrid>
        <w:gridCol w:w="5268"/>
        <w:gridCol w:w="5506"/>
        <w:gridCol w:w="5386"/>
      </w:tblGrid>
      <w:tr w:rsidR="00226FF1" w:rsidRPr="00000CF9" w:rsidTr="00312B21">
        <w:trPr>
          <w:trHeight w:val="78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032BC6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032BC6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032BC6" w:rsidRDefault="00032BC6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032BC6" w:rsidRDefault="00032BC6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032BC6" w:rsidRPr="00266913" w:rsidRDefault="00032BC6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032BC6" w:rsidRPr="005F4BC5" w:rsidRDefault="00032BC6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032BC6" w:rsidRDefault="00032BC6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9B4F7D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B4F7D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"Был такой город – Молотов..."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9D04AE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 w:rsidRPr="00E73D4A">
              <w:rPr>
                <w:rFonts w:cstheme="minorHAnsi"/>
                <w:b/>
                <w:color w:val="943634" w:themeColor="accent2" w:themeShade="BF"/>
              </w:rPr>
              <w:t>Приедем к вам в класс</w:t>
            </w:r>
          </w:p>
          <w:p w:rsidR="00032BC6" w:rsidRPr="00E73D4A" w:rsidRDefault="009D04AE" w:rsidP="009D04AE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 xml:space="preserve">с </w:t>
            </w:r>
            <w:r w:rsidR="00032BC6" w:rsidRPr="00E73D4A">
              <w:rPr>
                <w:rFonts w:cstheme="minorHAnsi"/>
                <w:b/>
                <w:color w:val="943634" w:themeColor="accent2" w:themeShade="BF"/>
              </w:rPr>
              <w:t>музейной экспозицией!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E73D4A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 w:rsidRPr="00E73D4A">
              <w:rPr>
                <w:rFonts w:cstheme="minorHAnsi"/>
              </w:rPr>
              <w:t>Выездное патриотическое занятие о том, как сражались наши земляки на фронтах Великой Отечественной войны, как жители нашего  тылового города помогали приближать Победу, какую продукцию выпускали  наши предприятия для фронта, кто трудился у станков, как лечили раненных солдат и приютили тысячи эвакуированных граждан.</w:t>
            </w:r>
          </w:p>
          <w:p w:rsidR="00032BC6" w:rsidRPr="00E73D4A" w:rsidRDefault="00032BC6" w:rsidP="00032BC6">
            <w:pPr>
              <w:pStyle w:val="a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 познавательном занятии школьники вспомнят памятники и мемориалы нашего города, посвященные героям ВОВ.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ДОСТАВКА МУЗЕЙНОЙ ЭКСПОЗИЦИИ: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 и др.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032BC6" w:rsidRPr="00F6272F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032BC6" w:rsidRPr="00E73D4A" w:rsidRDefault="00032BC6" w:rsidP="00032BC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</w:pPr>
            <w:r w:rsidRPr="00E73D4A">
              <w:rPr>
                <w:rFonts w:eastAsia="Times New Roman" w:cstheme="minorHAnsi"/>
                <w:b/>
                <w:color w:val="365F91" w:themeColor="accent1" w:themeShade="BF"/>
                <w:lang w:eastAsia="ru-RU"/>
              </w:rPr>
              <w:t>А также проведем: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Викторину  с розыгрышем призов</w:t>
            </w:r>
          </w:p>
          <w:p w:rsidR="00032BC6" w:rsidRPr="00F6272F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cstheme="minorHAnsi"/>
              </w:rPr>
              <w:t>Розыгрыш гильз-медальонов</w:t>
            </w:r>
          </w:p>
          <w:p w:rsidR="00032BC6" w:rsidRPr="00E73D4A" w:rsidRDefault="00032BC6" w:rsidP="00032BC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73D4A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Продолжительность: 1 академический час</w:t>
            </w:r>
          </w:p>
          <w:p w:rsidR="00032BC6" w:rsidRPr="00E73D4A" w:rsidRDefault="00032BC6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2BC6" w:rsidRPr="00032BC6" w:rsidRDefault="00032BC6" w:rsidP="00032BC6">
            <w:pPr>
              <w:pStyle w:val="a3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32BC6">
              <w:rPr>
                <w:rFonts w:asciiTheme="minorHAnsi" w:hAnsiTheme="minorHAnsi" w:cstheme="minorHAnsi"/>
                <w:b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707392" behindDoc="0" locked="0" layoutInCell="1" allowOverlap="0">
                  <wp:simplePos x="0" y="0"/>
                  <wp:positionH relativeFrom="column">
                    <wp:posOffset>-3556458</wp:posOffset>
                  </wp:positionH>
                  <wp:positionV relativeFrom="line">
                    <wp:posOffset>-19493</wp:posOffset>
                  </wp:positionV>
                  <wp:extent cx="459415" cy="318977"/>
                  <wp:effectExtent l="19050" t="0" r="0" b="0"/>
                  <wp:wrapSquare wrapText="bothSides"/>
                  <wp:docPr id="7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4E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Стоимость с 24 по 26</w:t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апреля</w:t>
            </w:r>
            <w:r w:rsidR="00B404E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2023</w:t>
            </w:r>
            <w:r w:rsidR="00421511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г</w:t>
            </w:r>
            <w:r w:rsidRPr="00032BC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:</w:t>
            </w:r>
          </w:p>
          <w:p w:rsidR="00032BC6" w:rsidRPr="00E73D4A" w:rsidRDefault="00B404ED" w:rsidP="00032BC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="00032BC6">
              <w:rPr>
                <w:rFonts w:cstheme="minorHAnsi"/>
                <w:b/>
              </w:rPr>
              <w:t>0</w:t>
            </w:r>
            <w:r w:rsidR="00032BC6" w:rsidRPr="00E73D4A">
              <w:rPr>
                <w:rFonts w:cstheme="minorHAnsi"/>
                <w:b/>
              </w:rPr>
              <w:t xml:space="preserve">00 </w:t>
            </w:r>
            <w:r w:rsidR="00032BC6" w:rsidRPr="00E73D4A">
              <w:rPr>
                <w:rFonts w:cstheme="minorHAnsi"/>
              </w:rPr>
              <w:t>рублей с группы (группа до 28 человек)</w:t>
            </w:r>
          </w:p>
          <w:p w:rsidR="00032BC6" w:rsidRPr="00E73D4A" w:rsidRDefault="00B404ED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032B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="00032BC6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="00032BC6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двух/трёх занятий друг за другом в одной школе</w:t>
            </w:r>
          </w:p>
          <w:p w:rsidR="00032BC6" w:rsidRPr="00E73D4A" w:rsidRDefault="00B404ED" w:rsidP="00032BC6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032B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032BC6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00 </w:t>
            </w:r>
            <w:r w:rsidR="00032BC6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рублей с группы при заказе четырех и более занятий друг за другом в одной школе</w:t>
            </w:r>
          </w:p>
          <w:p w:rsidR="00226FF1" w:rsidRPr="00032BC6" w:rsidRDefault="00B404ED" w:rsidP="00B404ED">
            <w:pPr>
              <w:spacing w:after="0"/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Стоимость с 27 апреля и в мае</w:t>
            </w:r>
            <w:r w:rsidR="00032BC6" w:rsidRPr="00032BC6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 xml:space="preserve"> на 500 рублей дороже </w:t>
            </w:r>
          </w:p>
        </w:tc>
        <w:tc>
          <w:tcPr>
            <w:tcW w:w="5506" w:type="dxa"/>
          </w:tcPr>
          <w:tbl>
            <w:tblPr>
              <w:tblStyle w:val="a5"/>
              <w:tblW w:w="8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85"/>
              <w:gridCol w:w="2847"/>
            </w:tblGrid>
            <w:tr w:rsidR="00226FF1" w:rsidTr="003707F2">
              <w:trPr>
                <w:trHeight w:val="142"/>
              </w:trPr>
              <w:tc>
                <w:tcPr>
                  <w:tcW w:w="5585" w:type="dxa"/>
                </w:tcPr>
                <w:tbl>
                  <w:tblPr>
                    <w:tblStyle w:val="a5"/>
                    <w:tblW w:w="144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487"/>
                    <w:gridCol w:w="4131"/>
                    <w:gridCol w:w="3555"/>
                    <w:gridCol w:w="4274"/>
                  </w:tblGrid>
                  <w:tr w:rsidR="000F5F44" w:rsidTr="003707F2">
                    <w:trPr>
                      <w:trHeight w:val="142"/>
                    </w:trPr>
                    <w:tc>
                      <w:tcPr>
                        <w:tcW w:w="2487" w:type="dxa"/>
                      </w:tcPr>
                      <w:tbl>
                        <w:tblPr>
                          <w:tblStyle w:val="a5"/>
                          <w:tblW w:w="32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5"/>
                          <w:gridCol w:w="2517"/>
                        </w:tblGrid>
                        <w:tr w:rsidR="000F5F44" w:rsidTr="003707F2">
                          <w:trPr>
                            <w:trHeight w:val="142"/>
                          </w:trPr>
                          <w:tc>
                            <w:tcPr>
                              <w:tcW w:w="775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8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17" w:type="dxa"/>
                            </w:tcPr>
                            <w:p w:rsidR="000F5F44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F5F44" w:rsidRPr="00266913" w:rsidRDefault="000F5F44" w:rsidP="000F5F44">
                              <w:pPr>
                                <w:ind w:right="1026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0F5F44" w:rsidRDefault="005F4BC5" w:rsidP="005F4BC5">
                        <w:pPr>
                          <w:ind w:right="17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5F4BC5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259-25-04</w:t>
                        </w:r>
                      </w:p>
                    </w:tc>
                    <w:tc>
                      <w:tcPr>
                        <w:tcW w:w="4131" w:type="dxa"/>
                      </w:tcPr>
                      <w:p w:rsidR="000F5F44" w:rsidRDefault="000F5F44" w:rsidP="000F5F44">
                        <w:pPr>
                          <w:tabs>
                            <w:tab w:val="left" w:pos="2443"/>
                          </w:tabs>
                          <w:ind w:right="1026"/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8493" cy="732463"/>
                              <wp:effectExtent l="19050" t="0" r="0" b="0"/>
                              <wp:docPr id="8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55" w:type="dxa"/>
                      </w:tcPr>
                      <w:p w:rsidR="000F5F44" w:rsidRPr="000F5F44" w:rsidRDefault="000F5F44" w:rsidP="000F5F44">
                        <w:pPr>
                          <w:ind w:right="-675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274" w:type="dxa"/>
                      </w:tcPr>
                      <w:p w:rsidR="000F5F44" w:rsidRDefault="000F5F44" w:rsidP="00F13FC6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226FF1" w:rsidRDefault="00226FF1" w:rsidP="000F5F44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tbl>
            <w:tblPr>
              <w:tblW w:w="56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85"/>
              <w:gridCol w:w="23"/>
            </w:tblGrid>
            <w:tr w:rsidR="00226FF1" w:rsidRPr="002A506E" w:rsidTr="009B4F7D">
              <w:trPr>
                <w:trHeight w:val="72"/>
                <w:tblCellSpacing w:w="0" w:type="dxa"/>
              </w:trPr>
              <w:tc>
                <w:tcPr>
                  <w:tcW w:w="5585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9B4F7D" w:rsidRP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B4F7D">
                    <w:rPr>
                      <w:rFonts w:cstheme="minorHAnsi"/>
                      <w:b/>
                      <w:color w:val="943634" w:themeColor="accent2" w:themeShade="BF"/>
                      <w:sz w:val="24"/>
                      <w:szCs w:val="24"/>
                    </w:rPr>
                    <w:t>"Четвероногие бойцы"</w:t>
                  </w:r>
                </w:p>
                <w:p w:rsidR="009B4F7D" w:rsidRPr="00E73D4A" w:rsidRDefault="009B4F7D" w:rsidP="009B4F7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</w:pPr>
                  <w:r w:rsidRPr="00E73D4A">
                    <w:rPr>
                      <w:rFonts w:eastAsia="Times New Roman" w:cstheme="minorHAnsi"/>
                      <w:b/>
                      <w:color w:val="0075C0"/>
                      <w:lang w:eastAsia="ru-RU"/>
                    </w:rPr>
                    <w:t xml:space="preserve">Экскурсоводы в форме времен ВОВ!!! </w:t>
                  </w:r>
                </w:p>
                <w:p w:rsidR="009B4F7D" w:rsidRDefault="009B4F7D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  <w:r>
                    <w:rPr>
                      <w:rFonts w:cstheme="minorHAnsi"/>
                      <w:b/>
                      <w:color w:val="943634" w:themeColor="accent2" w:themeShade="BF"/>
                    </w:rPr>
                    <w:t>Выездное занятие к вам в класс.</w:t>
                  </w:r>
                </w:p>
                <w:p w:rsidR="00C5770B" w:rsidRDefault="00C5770B" w:rsidP="009B4F7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943634" w:themeColor="accent2" w:themeShade="BF"/>
                    </w:rPr>
                  </w:pPr>
                </w:p>
                <w:p w:rsidR="009B4F7D" w:rsidRPr="009B4F7D" w:rsidRDefault="009B4F7D" w:rsidP="009B4F7D">
                  <w:pPr>
                    <w:spacing w:after="0" w:line="240" w:lineRule="auto"/>
                    <w:ind w:right="95"/>
                    <w:jc w:val="center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Рассказ о подвигах собаках, которые помогали людям на войне.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Не многие из нас знают о четвероногих героях, спасших сотни тысяч человеческих жизней. Однако они тоже сражались за Победу. Подрывали вражеские танки, ходили в разведку, обнаруживали лазутчиков, были связистами, санитарами, разыскивали фугасы и мины.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Во время войны на собачьих упряжках вывозили с поля боя не только раненых, под огнем врага доставляли на передний край боеприпасы и продукты, подвозили даже легкие орудия. Пройти они могли по любому бездорожью. </w:t>
                  </w:r>
                  <w:r w:rsidRPr="009B4F7D">
                    <w:rPr>
                      <w:rFonts w:cstheme="minorHAnsi"/>
                      <w:color w:val="000000"/>
                    </w:rPr>
                    <w:br/>
                  </w:r>
                  <w:r w:rsidRPr="009B4F7D">
                    <w:rPr>
                      <w:rFonts w:cstheme="minorHAnsi"/>
                      <w:color w:val="000000"/>
                      <w:shd w:val="clear" w:color="auto" w:fill="FFFFFF"/>
                    </w:rPr>
                    <w:t>На протяжении войны собаки выполняли самую разную работу. За время Великой Отечественной Войны собаки о</w:t>
                  </w:r>
                  <w:r w:rsidR="00421511">
                    <w:rPr>
                      <w:rFonts w:cstheme="minorHAnsi"/>
                      <w:color w:val="000000"/>
                      <w:shd w:val="clear" w:color="auto" w:fill="FFFFFF"/>
                    </w:rPr>
                    <w:t>своили несколько специальностей: ездовые собаки, собаки-санитары, собаки-истребители танков и подрывники, собаки-диверсанты, собаки-разведчики, собаки-связисты и собаки-миноискатели.</w:t>
                  </w:r>
                </w:p>
                <w:p w:rsidR="00B404ED" w:rsidRPr="00843D87" w:rsidRDefault="00B404ED" w:rsidP="00C73085">
                  <w:pPr>
                    <w:spacing w:after="0" w:line="240" w:lineRule="auto"/>
                    <w:rPr>
                      <w:b/>
                      <w:i/>
                      <w:color w:val="FF0000"/>
                    </w:rPr>
                  </w:pPr>
                  <w:r w:rsidRPr="00843D87">
                    <w:rPr>
                      <w:b/>
                      <w:i/>
                      <w:color w:val="FF0000"/>
                    </w:rPr>
                    <w:t>!!! Бонус! Экранная интеллектуальная игра (Соревнуются 3 команды в ряд)</w:t>
                  </w:r>
                </w:p>
                <w:p w:rsidR="00B404ED" w:rsidRDefault="00B404ED" w:rsidP="00C73085">
                  <w:pPr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0" distR="0" simplePos="0" relativeHeight="251721728" behindDoc="0" locked="0" layoutInCell="1" allowOverlap="0">
                        <wp:simplePos x="0" y="0"/>
                        <wp:positionH relativeFrom="column">
                          <wp:posOffset>131445</wp:posOffset>
                        </wp:positionH>
                        <wp:positionV relativeFrom="line">
                          <wp:posOffset>121285</wp:posOffset>
                        </wp:positionV>
                        <wp:extent cx="459105" cy="318770"/>
                        <wp:effectExtent l="0" t="0" r="0" b="0"/>
                        <wp:wrapSquare wrapText="bothSides"/>
                        <wp:docPr id="78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404ED" w:rsidRDefault="00B404ED" w:rsidP="00B404ED">
                  <w:pPr>
                    <w:spacing w:after="0" w:line="240" w:lineRule="auto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24</w:t>
                  </w:r>
                  <w:r w:rsidR="00421511"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по 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26</w:t>
                  </w:r>
                  <w:r w:rsidR="00421511"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апреля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2023</w:t>
                  </w:r>
                  <w:r w:rsid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г</w:t>
                  </w:r>
                  <w:r w:rsidR="00421511" w:rsidRPr="00421511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: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="00421511" w:rsidRPr="00421511">
                    <w:rPr>
                      <w:rFonts w:cstheme="minorHAnsi"/>
                      <w:color w:val="000000"/>
                    </w:rPr>
                    <w:br/>
                  </w:r>
                  <w:r w:rsidRPr="00B404ED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>30</w:t>
                  </w:r>
                  <w:r w:rsidR="00421511" w:rsidRPr="00B404ED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 xml:space="preserve">00 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рублей с класса </w:t>
                  </w:r>
                </w:p>
                <w:p w:rsidR="00B404ED" w:rsidRDefault="00B404ED" w:rsidP="00B404ED">
                  <w:pPr>
                    <w:spacing w:after="0" w:line="240" w:lineRule="auto"/>
                    <w:rPr>
                      <w:rFonts w:cstheme="minorHAnsi"/>
                      <w:color w:val="000000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</w:rPr>
                    <w:t>25</w:t>
                  </w:r>
                  <w:r w:rsidRPr="00E73D4A">
                    <w:rPr>
                      <w:rFonts w:cstheme="minorHAnsi"/>
                      <w:b/>
                    </w:rPr>
                    <w:t>00</w:t>
                  </w:r>
                  <w:r w:rsidRPr="00E73D4A">
                    <w:rPr>
                      <w:rFonts w:cstheme="minorHAnsi"/>
                    </w:rPr>
                    <w:t xml:space="preserve"> рублей с группы при заказе двух</w:t>
                  </w:r>
                  <w:r>
                    <w:rPr>
                      <w:rFonts w:cstheme="minorHAnsi"/>
                    </w:rPr>
                    <w:t xml:space="preserve"> и более</w:t>
                  </w:r>
                  <w:r w:rsidRPr="00E73D4A">
                    <w:rPr>
                      <w:rFonts w:cstheme="minorHAnsi"/>
                    </w:rPr>
                    <w:t xml:space="preserve"> занятий </w:t>
                  </w:r>
                  <w:r w:rsidRPr="00B404ED">
                    <w:rPr>
                      <w:rFonts w:cstheme="minorHAnsi"/>
                    </w:rPr>
                    <w:t>друг за другом в одной школе</w:t>
                  </w:r>
                  <w:r w:rsidR="00421511" w:rsidRPr="00B404ED">
                    <w:rPr>
                      <w:rFonts w:cstheme="minorHAnsi"/>
                      <w:color w:val="000000"/>
                    </w:rPr>
                    <w:br/>
                  </w:r>
                  <w:r w:rsidR="00E21E12" w:rsidRPr="00B404ED">
                    <w:rPr>
                      <w:rFonts w:cstheme="minorHAnsi"/>
                      <w:noProof/>
                      <w:color w:val="000000"/>
                      <w:lang w:eastAsia="ru-RU"/>
                    </w:rPr>
                    <w:drawing>
                      <wp:anchor distT="0" distB="0" distL="0" distR="0" simplePos="0" relativeHeight="251723776" behindDoc="0" locked="0" layoutInCell="1" allowOverlap="0">
                        <wp:simplePos x="0" y="0"/>
                        <wp:positionH relativeFrom="column">
                          <wp:posOffset>-63500</wp:posOffset>
                        </wp:positionH>
                        <wp:positionV relativeFrom="line">
                          <wp:posOffset>108585</wp:posOffset>
                        </wp:positionV>
                        <wp:extent cx="459105" cy="318770"/>
                        <wp:effectExtent l="19050" t="0" r="0" b="0"/>
                        <wp:wrapSquare wrapText="bothSides"/>
                        <wp:docPr id="80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21511" w:rsidRPr="00B404ED">
                    <w:rPr>
                      <w:rFonts w:cstheme="minorHAnsi"/>
                      <w:color w:val="000000"/>
                    </w:rPr>
                    <w:br/>
                  </w:r>
                  <w:r w:rsidR="00421511" w:rsidRPr="00B404ED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Стоимость с 27</w:t>
                  </w:r>
                  <w:r w:rsidR="00421511" w:rsidRPr="00B404ED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 xml:space="preserve"> апреля </w:t>
                  </w:r>
                  <w:r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и в мае 2023г</w:t>
                  </w:r>
                  <w:r w:rsidR="00421511" w:rsidRPr="00B404ED">
                    <w:rPr>
                      <w:rFonts w:cstheme="minorHAnsi"/>
                      <w:b/>
                      <w:color w:val="7030A0"/>
                      <w:shd w:val="clear" w:color="auto" w:fill="FFFFFF"/>
                    </w:rPr>
                    <w:t>:</w:t>
                  </w:r>
                  <w:r w:rsidR="00421511" w:rsidRPr="00B404ED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  <w:r w:rsidR="00421511" w:rsidRPr="00B404ED">
                    <w:rPr>
                      <w:rFonts w:cstheme="minorHAnsi"/>
                      <w:color w:val="000000"/>
                    </w:rPr>
                    <w:br/>
                  </w:r>
                  <w:r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>35</w:t>
                  </w:r>
                  <w:r w:rsidRPr="00B404ED">
                    <w:rPr>
                      <w:rFonts w:cstheme="minorHAnsi"/>
                      <w:b/>
                      <w:color w:val="000000"/>
                      <w:shd w:val="clear" w:color="auto" w:fill="FFFFFF"/>
                    </w:rPr>
                    <w:t xml:space="preserve">00 </w:t>
                  </w:r>
                  <w:r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рублей с класса </w:t>
                  </w:r>
                </w:p>
                <w:p w:rsidR="00226FF1" w:rsidRPr="00B404ED" w:rsidRDefault="00B404ED" w:rsidP="00B404ED">
                  <w:pPr>
                    <w:pStyle w:val="a3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30</w:t>
                  </w:r>
                  <w:r w:rsidRPr="00E73D4A"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00</w:t>
                  </w:r>
                  <w:r w:rsidRPr="00E73D4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рублей с группы при заказе двух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и более</w:t>
                  </w:r>
                  <w:r w:rsidRPr="00E73D4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занятий </w:t>
                  </w:r>
                  <w:r w:rsidRPr="00B404E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друг за другом в одной школе</w:t>
                  </w:r>
                  <w:r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br/>
                  </w:r>
                  <w:r w:rsidR="00421511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Рассказ экскурсовода с презентацией на проекторе </w:t>
                  </w:r>
                  <w:r w:rsidR="00421511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21511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br/>
                  </w:r>
                  <w:r w:rsidR="00421511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br/>
                  </w:r>
                  <w:r w:rsidR="00421511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Продолжительность: </w:t>
                  </w:r>
                  <w:r w:rsidR="00C73085" w:rsidRPr="00B404E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1 академический час</w:t>
                  </w:r>
                  <w:r w:rsidR="00421511" w:rsidRPr="00421511">
                    <w:rPr>
                      <w:rFonts w:cstheme="minorHAnsi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3" w:type="dxa"/>
                  <w:hideMark/>
                </w:tcPr>
                <w:p w:rsidR="00226FF1" w:rsidRPr="002A506E" w:rsidRDefault="00226FF1" w:rsidP="00411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26FF1" w:rsidRPr="00F15DB6" w:rsidRDefault="00226FF1" w:rsidP="007258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E646E8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E646E8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E646E8" w:rsidRDefault="00E646E8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83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E646E8" w:rsidRDefault="00E646E8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E646E8" w:rsidRPr="00266913" w:rsidRDefault="00E646E8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E646E8" w:rsidRPr="005F4BC5" w:rsidRDefault="00E646E8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E646E8" w:rsidRDefault="00E646E8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84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646E8" w:rsidRPr="00E73D4A" w:rsidRDefault="00E646E8" w:rsidP="00E646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E646E8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"Детство, опаленное войной"</w:t>
            </w:r>
            <w:r w:rsidR="00E4131F" w:rsidRPr="00E646E8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E4131F" w:rsidRPr="00E646E8">
              <w:rPr>
                <w:rFonts w:cstheme="minorHAnsi"/>
                <w:color w:val="000000"/>
              </w:rPr>
              <w:br/>
            </w:r>
            <w:r w:rsidRPr="00E73D4A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E646E8" w:rsidRDefault="00E646E8" w:rsidP="00E646E8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</w:rPr>
            </w:pPr>
            <w:r>
              <w:rPr>
                <w:rFonts w:cstheme="minorHAnsi"/>
                <w:b/>
                <w:color w:val="943634" w:themeColor="accent2" w:themeShade="BF"/>
              </w:rPr>
              <w:t>Выездное занятие к вам в класс.</w:t>
            </w:r>
          </w:p>
          <w:p w:rsidR="00E4131F" w:rsidRDefault="00E4131F" w:rsidP="00E646E8">
            <w:pPr>
              <w:pStyle w:val="a3"/>
              <w:ind w:firstLine="3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Выездное патриотическое занятие о военных и трудовых подвигах детей в годы войны.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о том, как дети трудились на полях и заводах, воевали в действующей армии и партизанских отрядах, выступали с концертами в госпиталях, собирали посылки и писали письма для бойцов Красной армии.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О жизни детей в блокадном Ленинграде, на оккупированной территории, в концентрационных лагерях. О сиротстве и детской пайке хлеба, об эвакуации и детских домах, бомбежках и страхе за своих близких. </w:t>
            </w:r>
            <w:r w:rsidRPr="00E646E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Но в тылу и на передовой дети оставались детьми: учились в школе, играли, отмечали праздники, мечтали о мирной жизни и игрушках.</w:t>
            </w:r>
            <w:r w:rsidR="00843D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43D87" w:rsidRPr="00843D87" w:rsidRDefault="00843D87" w:rsidP="00843D87">
            <w:pPr>
              <w:shd w:val="clear" w:color="auto" w:fill="FFFFFF"/>
              <w:spacing w:after="0" w:line="240" w:lineRule="auto"/>
              <w:rPr>
                <w:rFonts w:cstheme="minorHAnsi"/>
                <w:color w:val="353535"/>
                <w:shd w:val="clear" w:color="auto" w:fill="FFFFFF"/>
              </w:rPr>
            </w:pPr>
            <w:r>
              <w:rPr>
                <w:rFonts w:cstheme="minorHAnsi"/>
                <w:color w:val="0075C0"/>
                <w:shd w:val="clear" w:color="auto" w:fill="FFFFFF"/>
              </w:rPr>
              <w:t xml:space="preserve">  </w:t>
            </w:r>
            <w:r w:rsidRPr="00843D87">
              <w:rPr>
                <w:rFonts w:cstheme="minorHAnsi"/>
                <w:color w:val="0075C0"/>
                <w:shd w:val="clear" w:color="auto" w:fill="FFFFFF"/>
              </w:rPr>
              <w:t>Мозговой штурм</w:t>
            </w:r>
            <w:r w:rsidRPr="00843D87">
              <w:rPr>
                <w:rFonts w:cstheme="minorHAnsi"/>
                <w:color w:val="353535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  </w:t>
            </w:r>
            <w:r w:rsidRPr="00843D87">
              <w:rPr>
                <w:rFonts w:cstheme="minorHAnsi"/>
                <w:shd w:val="clear" w:color="auto" w:fill="FFFFFF"/>
              </w:rPr>
              <w:t>"Посылка на фронт"</w:t>
            </w:r>
            <w:r w:rsidRPr="00843D87">
              <w:rPr>
                <w:rFonts w:cstheme="minorHAnsi"/>
                <w:color w:val="353535"/>
              </w:rPr>
              <w:br/>
            </w:r>
            <w:r>
              <w:rPr>
                <w:rStyle w:val="cap5"/>
                <w:rFonts w:cstheme="minorHAnsi"/>
                <w:color w:val="0075C0"/>
                <w:shd w:val="clear" w:color="auto" w:fill="FFFFFF"/>
              </w:rPr>
              <w:t xml:space="preserve"> </w:t>
            </w:r>
            <w:r w:rsidRPr="00843D87">
              <w:rPr>
                <w:rStyle w:val="cap5"/>
                <w:rFonts w:cstheme="minorHAnsi"/>
                <w:color w:val="0075C0"/>
                <w:shd w:val="clear" w:color="auto" w:fill="FFFFFF"/>
              </w:rPr>
              <w:t>Интеллектуальная игра</w:t>
            </w:r>
            <w:r w:rsidRPr="00843D87">
              <w:rPr>
                <w:rFonts w:cstheme="minorHAnsi"/>
                <w:color w:val="353535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843D87">
              <w:rPr>
                <w:rFonts w:cstheme="minorHAnsi"/>
                <w:shd w:val="clear" w:color="auto" w:fill="FFFFFF"/>
              </w:rPr>
              <w:t xml:space="preserve">Экранная игра с интерактивными кнопками на </w:t>
            </w:r>
            <w:r>
              <w:rPr>
                <w:rFonts w:cstheme="minorHAnsi"/>
                <w:shd w:val="clear" w:color="auto" w:fill="FFFFFF"/>
              </w:rPr>
              <w:t xml:space="preserve">       </w:t>
            </w:r>
            <w:r w:rsidRPr="00843D87">
              <w:rPr>
                <w:rFonts w:cstheme="minorHAnsi"/>
                <w:shd w:val="clear" w:color="auto" w:fill="FFFFFF"/>
              </w:rPr>
              <w:t xml:space="preserve">проекторе (соревнуются три команды, три ряда </w:t>
            </w:r>
            <w:r>
              <w:rPr>
                <w:rFonts w:cstheme="minorHAnsi"/>
                <w:shd w:val="clear" w:color="auto" w:fill="FFFFFF"/>
              </w:rPr>
              <w:t xml:space="preserve">   </w:t>
            </w:r>
            <w:r w:rsidRPr="00843D87">
              <w:rPr>
                <w:rFonts w:cstheme="minorHAnsi"/>
                <w:shd w:val="clear" w:color="auto" w:fill="FFFFFF"/>
              </w:rPr>
              <w:t>участников)</w:t>
            </w:r>
            <w:r w:rsidRPr="00843D87">
              <w:rPr>
                <w:rFonts w:cstheme="minorHAnsi"/>
                <w:color w:val="353535"/>
              </w:rPr>
              <w:br/>
            </w:r>
            <w:r>
              <w:rPr>
                <w:rStyle w:val="cap5"/>
                <w:rFonts w:cstheme="minorHAnsi"/>
                <w:color w:val="0075C0"/>
                <w:shd w:val="clear" w:color="auto" w:fill="FFFFFF"/>
              </w:rPr>
              <w:t xml:space="preserve">  </w:t>
            </w:r>
            <w:r w:rsidRPr="00843D87">
              <w:rPr>
                <w:rStyle w:val="cap5"/>
                <w:rFonts w:cstheme="minorHAnsi"/>
                <w:color w:val="0075C0"/>
                <w:shd w:val="clear" w:color="auto" w:fill="FFFFFF"/>
              </w:rPr>
              <w:t>Мастер-класс</w:t>
            </w:r>
            <w:r w:rsidRPr="00843D87">
              <w:rPr>
                <w:rFonts w:cstheme="minorHAnsi"/>
                <w:color w:val="353535"/>
              </w:rPr>
              <w:br/>
            </w:r>
            <w:r>
              <w:rPr>
                <w:rFonts w:cstheme="minorHAnsi"/>
                <w:shd w:val="clear" w:color="auto" w:fill="FFFFFF"/>
              </w:rPr>
              <w:t xml:space="preserve">  </w:t>
            </w:r>
            <w:r w:rsidRPr="00843D87">
              <w:rPr>
                <w:rFonts w:cstheme="minorHAnsi"/>
                <w:shd w:val="clear" w:color="auto" w:fill="FFFFFF"/>
              </w:rPr>
              <w:t>Фронтовое письмо солдату</w:t>
            </w:r>
            <w:r w:rsidRPr="00843D87">
              <w:rPr>
                <w:rFonts w:cstheme="minorHAnsi"/>
                <w:color w:val="353535"/>
                <w:shd w:val="clear" w:color="auto" w:fill="FFFFFF"/>
              </w:rPr>
              <w:t> </w:t>
            </w:r>
          </w:p>
          <w:p w:rsidR="00E646E8" w:rsidRDefault="00E646E8" w:rsidP="00843D87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843D87" w:rsidRDefault="00334E39" w:rsidP="00843D8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noProof/>
                <w:color w:val="7030A0"/>
                <w:lang w:eastAsia="ru-RU"/>
              </w:rPr>
              <w:drawing>
                <wp:anchor distT="0" distB="0" distL="0" distR="0" simplePos="0" relativeHeight="251725824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-8255</wp:posOffset>
                  </wp:positionV>
                  <wp:extent cx="459105" cy="318770"/>
                  <wp:effectExtent l="19050" t="0" r="0" b="0"/>
                  <wp:wrapSquare wrapText="bothSides"/>
                  <wp:docPr id="85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6E8" w:rsidRPr="00E646E8">
              <w:rPr>
                <w:rFonts w:cstheme="minorHAnsi"/>
                <w:b/>
                <w:noProof/>
                <w:color w:val="7030A0"/>
                <w:shd w:val="clear" w:color="auto" w:fill="FFFFFF"/>
                <w:lang w:eastAsia="ru-RU"/>
              </w:rPr>
              <w:drawing>
                <wp:anchor distT="0" distB="0" distL="0" distR="0" simplePos="0" relativeHeight="251727872" behindDoc="0" locked="0" layoutInCell="1" allowOverlap="0">
                  <wp:simplePos x="0" y="0"/>
                  <wp:positionH relativeFrom="column">
                    <wp:posOffset>-53237</wp:posOffset>
                  </wp:positionH>
                  <wp:positionV relativeFrom="line">
                    <wp:posOffset>619479</wp:posOffset>
                  </wp:positionV>
                  <wp:extent cx="459415" cy="318977"/>
                  <wp:effectExtent l="19050" t="0" r="0" b="0"/>
                  <wp:wrapSquare wrapText="bothSides"/>
                  <wp:docPr id="86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D87">
              <w:rPr>
                <w:rFonts w:cstheme="minorHAnsi"/>
                <w:b/>
                <w:color w:val="7030A0"/>
                <w:shd w:val="clear" w:color="auto" w:fill="FFFFFF"/>
              </w:rPr>
              <w:t>Стоимость с 24 по 26</w:t>
            </w:r>
            <w:r w:rsidR="00E646E8" w:rsidRPr="00421511">
              <w:rPr>
                <w:rFonts w:cstheme="minorHAnsi"/>
                <w:b/>
                <w:color w:val="7030A0"/>
                <w:shd w:val="clear" w:color="auto" w:fill="FFFFFF"/>
              </w:rPr>
              <w:t xml:space="preserve"> апреля</w:t>
            </w:r>
            <w:r w:rsidR="00E646E8">
              <w:rPr>
                <w:rFonts w:cstheme="minorHAnsi"/>
                <w:b/>
                <w:color w:val="7030A0"/>
                <w:shd w:val="clear" w:color="auto" w:fill="FFFFFF"/>
              </w:rPr>
              <w:t xml:space="preserve"> </w:t>
            </w:r>
            <w:r w:rsidR="00843D87">
              <w:rPr>
                <w:rFonts w:cstheme="minorHAnsi"/>
                <w:b/>
                <w:color w:val="7030A0"/>
                <w:shd w:val="clear" w:color="auto" w:fill="FFFFFF"/>
              </w:rPr>
              <w:t>2023</w:t>
            </w:r>
            <w:r w:rsidR="00E646E8" w:rsidRPr="00F367CE">
              <w:rPr>
                <w:rFonts w:cstheme="minorHAnsi"/>
                <w:b/>
                <w:color w:val="7030A0"/>
                <w:shd w:val="clear" w:color="auto" w:fill="FFFFFF"/>
              </w:rPr>
              <w:t>г</w:t>
            </w:r>
            <w:r w:rsidR="00E646E8" w:rsidRPr="00421511">
              <w:rPr>
                <w:rFonts w:cstheme="minorHAnsi"/>
                <w:b/>
                <w:color w:val="7030A0"/>
                <w:shd w:val="clear" w:color="auto" w:fill="FFFFFF"/>
              </w:rPr>
              <w:t>:</w:t>
            </w:r>
            <w:r w:rsidR="00E646E8" w:rsidRPr="0042151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E646E8" w:rsidRPr="00421511">
              <w:rPr>
                <w:rFonts w:cstheme="minorHAnsi"/>
                <w:color w:val="000000"/>
              </w:rPr>
              <w:br/>
            </w:r>
            <w:r w:rsidR="00843D87" w:rsidRPr="00B404ED">
              <w:rPr>
                <w:rFonts w:cstheme="minorHAnsi"/>
                <w:b/>
                <w:color w:val="000000"/>
                <w:shd w:val="clear" w:color="auto" w:fill="FFFFFF"/>
              </w:rPr>
              <w:t>3</w:t>
            </w:r>
            <w:r w:rsidR="00DE6CCA">
              <w:rPr>
                <w:rFonts w:cstheme="minorHAnsi"/>
                <w:b/>
                <w:color w:val="000000"/>
                <w:shd w:val="clear" w:color="auto" w:fill="FFFFFF"/>
              </w:rPr>
              <w:t>5</w:t>
            </w:r>
            <w:r w:rsidR="00843D87" w:rsidRPr="00B404ED">
              <w:rPr>
                <w:rFonts w:cstheme="minorHAnsi"/>
                <w:b/>
                <w:color w:val="000000"/>
                <w:shd w:val="clear" w:color="auto" w:fill="FFFFFF"/>
              </w:rPr>
              <w:t xml:space="preserve">00 </w:t>
            </w:r>
            <w:r w:rsidR="00843D87" w:rsidRPr="00421511">
              <w:rPr>
                <w:rFonts w:cstheme="minorHAnsi"/>
                <w:color w:val="000000"/>
                <w:shd w:val="clear" w:color="auto" w:fill="FFFFFF"/>
              </w:rPr>
              <w:t>рублей с класса </w:t>
            </w:r>
          </w:p>
          <w:p w:rsidR="00843D87" w:rsidRDefault="00DE6CCA" w:rsidP="00843D8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</w:rPr>
              <w:t>30</w:t>
            </w:r>
            <w:r w:rsidR="00843D87" w:rsidRPr="00E73D4A">
              <w:rPr>
                <w:rFonts w:cstheme="minorHAnsi"/>
                <w:b/>
              </w:rPr>
              <w:t>00</w:t>
            </w:r>
            <w:r w:rsidR="00843D87" w:rsidRPr="00E73D4A">
              <w:rPr>
                <w:rFonts w:cstheme="minorHAnsi"/>
              </w:rPr>
              <w:t xml:space="preserve"> рублей с группы при заказе двух</w:t>
            </w:r>
            <w:r w:rsidR="00843D87">
              <w:rPr>
                <w:rFonts w:cstheme="minorHAnsi"/>
              </w:rPr>
              <w:t xml:space="preserve"> и более</w:t>
            </w:r>
            <w:r w:rsidR="00843D87" w:rsidRPr="00E73D4A">
              <w:rPr>
                <w:rFonts w:cstheme="minorHAnsi"/>
              </w:rPr>
              <w:t xml:space="preserve"> занятий </w:t>
            </w:r>
            <w:r w:rsidR="00843D87" w:rsidRPr="00B404ED">
              <w:rPr>
                <w:rFonts w:cstheme="minorHAnsi"/>
              </w:rPr>
              <w:t>друг за другом в одной школе</w:t>
            </w:r>
            <w:r w:rsidR="00E646E8" w:rsidRPr="00421511">
              <w:rPr>
                <w:rFonts w:cstheme="minorHAnsi"/>
                <w:color w:val="000000"/>
              </w:rPr>
              <w:br/>
            </w:r>
            <w:r w:rsidR="00E646E8" w:rsidRPr="0042151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E646E8" w:rsidRPr="00421511">
              <w:rPr>
                <w:rFonts w:cstheme="minorHAnsi"/>
                <w:b/>
                <w:color w:val="7030A0"/>
                <w:shd w:val="clear" w:color="auto" w:fill="FFFFFF"/>
              </w:rPr>
              <w:t>Стоимость с 2</w:t>
            </w:r>
            <w:r w:rsidR="00843D87">
              <w:rPr>
                <w:rFonts w:cstheme="minorHAnsi"/>
                <w:b/>
                <w:color w:val="7030A0"/>
                <w:shd w:val="clear" w:color="auto" w:fill="FFFFFF"/>
              </w:rPr>
              <w:t>7</w:t>
            </w:r>
            <w:r w:rsidR="00E646E8" w:rsidRPr="00421511">
              <w:rPr>
                <w:rFonts w:cstheme="minorHAnsi"/>
                <w:b/>
                <w:color w:val="7030A0"/>
                <w:shd w:val="clear" w:color="auto" w:fill="FFFFFF"/>
              </w:rPr>
              <w:t xml:space="preserve"> апреля </w:t>
            </w:r>
            <w:r w:rsidR="00843D87">
              <w:rPr>
                <w:rFonts w:cstheme="minorHAnsi"/>
                <w:b/>
                <w:color w:val="7030A0"/>
                <w:shd w:val="clear" w:color="auto" w:fill="FFFFFF"/>
              </w:rPr>
              <w:t>и в мае 2023</w:t>
            </w:r>
            <w:r w:rsidR="00E646E8" w:rsidRPr="00421511">
              <w:rPr>
                <w:rFonts w:cstheme="minorHAnsi"/>
                <w:b/>
                <w:color w:val="7030A0"/>
                <w:shd w:val="clear" w:color="auto" w:fill="FFFFFF"/>
              </w:rPr>
              <w:t>:</w:t>
            </w:r>
            <w:r w:rsidR="00E646E8" w:rsidRPr="0042151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="00E646E8" w:rsidRPr="00421511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40</w:t>
            </w:r>
            <w:r w:rsidR="00843D87" w:rsidRPr="00B404ED">
              <w:rPr>
                <w:rFonts w:cstheme="minorHAnsi"/>
                <w:b/>
                <w:color w:val="000000"/>
                <w:shd w:val="clear" w:color="auto" w:fill="FFFFFF"/>
              </w:rPr>
              <w:t xml:space="preserve">00 </w:t>
            </w:r>
            <w:r w:rsidR="00843D87" w:rsidRPr="00421511">
              <w:rPr>
                <w:rFonts w:cstheme="minorHAnsi"/>
                <w:color w:val="000000"/>
                <w:shd w:val="clear" w:color="auto" w:fill="FFFFFF"/>
              </w:rPr>
              <w:t>рублей с класса </w:t>
            </w:r>
          </w:p>
          <w:p w:rsidR="00843D87" w:rsidRDefault="00DE6CCA" w:rsidP="00843D87">
            <w:pPr>
              <w:pStyle w:val="a3"/>
              <w:ind w:firstLine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35</w:t>
            </w:r>
            <w:r w:rsidR="00843D87" w:rsidRPr="00E73D4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="00843D87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рублей с группы при заказе двух</w:t>
            </w:r>
            <w:r w:rsidR="00843D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более</w:t>
            </w:r>
            <w:r w:rsidR="00843D87" w:rsidRPr="00E73D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занятий </w:t>
            </w:r>
            <w:r w:rsidR="00843D87" w:rsidRPr="00B404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друг за другом в одной школе</w:t>
            </w:r>
          </w:p>
          <w:p w:rsidR="00843D87" w:rsidRDefault="00843D87" w:rsidP="00843D87">
            <w:pPr>
              <w:pStyle w:val="a3"/>
              <w:ind w:firstLine="34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40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404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Рассказ экскурсовода с презентацией на проекторе</w:t>
            </w:r>
          </w:p>
          <w:p w:rsidR="00E646E8" w:rsidRPr="00BD2718" w:rsidRDefault="00843D87" w:rsidP="00843D87">
            <w:pPr>
              <w:pStyle w:val="a3"/>
              <w:ind w:firstLine="34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404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Продолжительность: 1 академический час</w:t>
            </w:r>
            <w:r w:rsidRPr="00421511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B404E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226FF1" w:rsidRPr="00B45EF4" w:rsidTr="00312B21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RPr="001C2CE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RPr="001C2CE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Pr="001C2CED" w:rsidRDefault="00226FF1" w:rsidP="004114BA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5F4BC5" w:rsidRDefault="005F4BC5" w:rsidP="004114BA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1C2CED" w:rsidRDefault="00226FF1" w:rsidP="001B48C0">
                        <w:pPr>
                          <w:ind w:right="98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1C2CED" w:rsidRDefault="005F4BC5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Pr="001C2CED" w:rsidRDefault="00226FF1" w:rsidP="004114BA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18D" w:rsidRPr="00DE6CCA" w:rsidRDefault="00FA218D" w:rsidP="00FA218D">
            <w:pPr>
              <w:tabs>
                <w:tab w:val="left" w:pos="854"/>
                <w:tab w:val="center" w:pos="2645"/>
              </w:tabs>
              <w:spacing w:after="0" w:line="240" w:lineRule="auto"/>
              <w:rPr>
                <w:rStyle w:val="cap11"/>
                <w:rFonts w:asciiTheme="minorHAnsi" w:hAnsiTheme="minorHAnsi" w:cs="Times New Roman"/>
                <w:b/>
                <w:color w:val="943634" w:themeColor="accent2" w:themeShade="BF"/>
                <w:sz w:val="24"/>
                <w:szCs w:val="24"/>
              </w:rPr>
            </w:pPr>
            <w:r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ab/>
            </w:r>
            <w:r w:rsidRPr="00DE6CCA">
              <w:rPr>
                <w:rStyle w:val="cap11"/>
                <w:rFonts w:asciiTheme="minorHAnsi" w:hAnsiTheme="minorHAnsi" w:cs="Times New Roman"/>
                <w:b/>
                <w:color w:val="943634" w:themeColor="accent2" w:themeShade="BF"/>
                <w:sz w:val="24"/>
                <w:szCs w:val="24"/>
              </w:rPr>
              <w:t>"Ракетный щит" ЗАТО Звездный</w:t>
            </w:r>
          </w:p>
          <w:p w:rsidR="00FA218D" w:rsidRDefault="00FA218D" w:rsidP="00FA21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FA218D" w:rsidRDefault="00FA218D" w:rsidP="00FA21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</w:p>
          <w:p w:rsidR="00FA218D" w:rsidRDefault="00FA218D" w:rsidP="00FA218D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Э</w:t>
            </w:r>
            <w:r w:rsidRPr="00594DE1">
              <w:rPr>
                <w:rFonts w:cstheme="minorHAnsi"/>
                <w:bCs/>
                <w:shd w:val="clear" w:color="auto" w:fill="FFFFFF"/>
              </w:rPr>
              <w:t>кскурсия "Ракетный щит" ЗАТО Звездный"</w:t>
            </w:r>
            <w:r w:rsidRPr="00594DE1">
              <w:rPr>
                <w:rFonts w:cstheme="minorHAnsi"/>
                <w:shd w:val="clear" w:color="auto" w:fill="FFFFFF"/>
              </w:rPr>
              <w:t> в ранее действующую 52-ю ракетную дивизию в Звёздный. </w:t>
            </w:r>
            <w:r w:rsidRPr="00594DE1">
              <w:rPr>
                <w:rFonts w:cstheme="minorHAnsi"/>
              </w:rPr>
              <w:br/>
            </w:r>
            <w:r w:rsidRPr="00594DE1">
              <w:rPr>
                <w:rFonts w:cstheme="minorHAnsi"/>
                <w:shd w:val="clear" w:color="auto" w:fill="FFFFFF"/>
              </w:rPr>
              <w:t xml:space="preserve">Ребята узнают о легендарном российском ракетном комплексе стратегического назначения «Тополь-М», который стоял на страже России и в течение ближайшего десятилетия и может стать основой вооружения ракетных войск стратегического назначения. 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b/>
                <w:color w:val="7030A0"/>
                <w:lang w:eastAsia="ru-RU"/>
              </w:rPr>
            </w:pPr>
            <w:r w:rsidRPr="00594DE1">
              <w:rPr>
                <w:rFonts w:eastAsia="Times New Roman" w:cstheme="minorHAnsi"/>
                <w:b/>
                <w:color w:val="7030A0"/>
                <w:lang w:eastAsia="ru-RU"/>
              </w:rPr>
              <w:t>В стоимость экскурсии входит: 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2. Работа экскурсовода по пути следования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3. Экскурсия по учебному комплексу 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4. Посещение ранее действующего командного пункта, расположенного в бункере под землей - ныне "Музея 52-й ракетной дивизии"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5. Посещение тренировочного комплекса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6. Стрельба в тире с пневматическим оружие</w:t>
            </w:r>
            <w:r>
              <w:rPr>
                <w:rFonts w:eastAsia="Times New Roman" w:cstheme="minorHAnsi"/>
                <w:lang w:eastAsia="ru-RU"/>
              </w:rPr>
              <w:t>м</w:t>
            </w:r>
          </w:p>
          <w:p w:rsidR="00FA218D" w:rsidRPr="00594DE1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 xml:space="preserve">7. Просмотр </w:t>
            </w:r>
            <w:proofErr w:type="spellStart"/>
            <w:r w:rsidRPr="00594DE1">
              <w:rPr>
                <w:rFonts w:eastAsia="Times New Roman" w:cstheme="minorHAnsi"/>
                <w:lang w:eastAsia="ru-RU"/>
              </w:rPr>
              <w:t>краткометражного</w:t>
            </w:r>
            <w:proofErr w:type="spellEnd"/>
            <w:r w:rsidRPr="00594DE1">
              <w:rPr>
                <w:rFonts w:eastAsia="Times New Roman" w:cstheme="minorHAnsi"/>
                <w:lang w:eastAsia="ru-RU"/>
              </w:rPr>
              <w:t xml:space="preserve"> видеофильма о запуске ракет стратегического назначения</w:t>
            </w:r>
          </w:p>
          <w:p w:rsidR="00FA218D" w:rsidRDefault="00FA218D" w:rsidP="00FA218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94DE1">
              <w:rPr>
                <w:rFonts w:eastAsia="Times New Roman" w:cstheme="minorHAnsi"/>
                <w:lang w:eastAsia="ru-RU"/>
              </w:rPr>
              <w:t>8. Посещение сувенирной лавки</w:t>
            </w:r>
          </w:p>
          <w:p w:rsidR="00FA218D" w:rsidRPr="00312B21" w:rsidRDefault="00FA218D" w:rsidP="00FA218D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>Общая продолжительность: 3.5 часа</w:t>
            </w:r>
          </w:p>
          <w:p w:rsidR="00FA218D" w:rsidRPr="00312B21" w:rsidRDefault="00FA218D" w:rsidP="00FA218D">
            <w:pPr>
              <w:spacing w:after="0" w:line="240" w:lineRule="auto"/>
              <w:ind w:right="-87"/>
              <w:rPr>
                <w:rFonts w:eastAsia="Times New Roman" w:cstheme="minorHAnsi"/>
                <w:lang w:eastAsia="ru-RU"/>
              </w:rPr>
            </w:pPr>
            <w:r w:rsidRPr="00312B21">
              <w:rPr>
                <w:rFonts w:eastAsia="Times New Roman" w:cstheme="minorHAnsi"/>
                <w:lang w:eastAsia="ru-RU"/>
              </w:rPr>
              <w:t xml:space="preserve">Экскурсия по </w:t>
            </w:r>
            <w:r>
              <w:rPr>
                <w:rFonts w:eastAsia="Times New Roman" w:cstheme="minorHAnsi"/>
                <w:lang w:eastAsia="ru-RU"/>
              </w:rPr>
              <w:t>комплексу</w:t>
            </w:r>
            <w:r w:rsidRPr="00312B21">
              <w:rPr>
                <w:rFonts w:eastAsia="Times New Roman" w:cstheme="minorHAnsi"/>
                <w:lang w:eastAsia="ru-RU"/>
              </w:rPr>
              <w:t>: 1.5 часа </w:t>
            </w:r>
          </w:p>
          <w:tbl>
            <w:tblPr>
              <w:tblStyle w:val="a5"/>
              <w:tblW w:w="6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30"/>
              <w:gridCol w:w="5224"/>
            </w:tblGrid>
            <w:tr w:rsidR="00FA218D" w:rsidTr="00301FEE">
              <w:trPr>
                <w:trHeight w:val="603"/>
              </w:trPr>
              <w:tc>
                <w:tcPr>
                  <w:tcW w:w="830" w:type="dxa"/>
                </w:tcPr>
                <w:p w:rsidR="00FA218D" w:rsidRDefault="00FA218D" w:rsidP="00301FEE">
                  <w:pPr>
                    <w:rPr>
                      <w:rFonts w:eastAsia="Times New Roman" w:cstheme="minorHAnsi"/>
                      <w:b/>
                      <w:bCs/>
                      <w:lang w:eastAsia="ru-RU"/>
                    </w:rPr>
                  </w:pPr>
                  <w:r w:rsidRPr="00A60F2A">
                    <w:rPr>
                      <w:rFonts w:eastAsia="Times New Roman" w:cstheme="minorHAnsi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44256" behindDoc="0" locked="0" layoutInCell="1" allowOverlap="0">
                        <wp:simplePos x="0" y="0"/>
                        <wp:positionH relativeFrom="column">
                          <wp:posOffset>-134620</wp:posOffset>
                        </wp:positionH>
                        <wp:positionV relativeFrom="line">
                          <wp:posOffset>-38735</wp:posOffset>
                        </wp:positionV>
                        <wp:extent cx="432435" cy="372110"/>
                        <wp:effectExtent l="19050" t="0" r="5715" b="0"/>
                        <wp:wrapSquare wrapText="bothSides"/>
                        <wp:docPr id="1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224" w:type="dxa"/>
                </w:tcPr>
                <w:p w:rsidR="00FA218D" w:rsidRPr="00594DE1" w:rsidRDefault="00FA218D" w:rsidP="00301FEE">
                  <w:pPr>
                    <w:rPr>
                      <w:rFonts w:eastAsia="Times New Roman" w:cstheme="minorHAnsi"/>
                      <w:b/>
                      <w:bCs/>
                      <w:color w:val="7030A0"/>
                      <w:lang w:eastAsia="ru-RU"/>
                    </w:rPr>
                  </w:pPr>
                  <w:r w:rsidRPr="00594DE1">
                    <w:rPr>
                      <w:rFonts w:eastAsia="Times New Roman" w:cstheme="minorHAnsi"/>
                      <w:b/>
                      <w:bCs/>
                      <w:color w:val="7030A0"/>
                      <w:lang w:eastAsia="ru-RU"/>
                    </w:rPr>
                    <w:t>Стоимость:</w:t>
                  </w:r>
                </w:p>
                <w:p w:rsidR="00FA218D" w:rsidRPr="00863EF4" w:rsidRDefault="00FA218D" w:rsidP="00301FEE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210</w:t>
                  </w:r>
                  <w:r w:rsidRPr="00863EF4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00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руб. (</w:t>
                  </w:r>
                  <w:r>
                    <w:rPr>
                      <w:rFonts w:eastAsia="Times New Roman" w:cstheme="minorHAnsi"/>
                      <w:bCs/>
                      <w:lang w:eastAsia="ru-RU"/>
                    </w:rPr>
                    <w:t>группа 28-45 человек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) + 2 </w:t>
                  </w:r>
                  <w:proofErr w:type="spellStart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сопр</w:t>
                  </w:r>
                  <w:proofErr w:type="spellEnd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. </w:t>
                  </w:r>
                </w:p>
                <w:p w:rsidR="00FA218D" w:rsidRDefault="00FA218D" w:rsidP="00301FEE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192</w:t>
                  </w:r>
                  <w:r w:rsidRPr="00863EF4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>00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руб. (</w:t>
                  </w:r>
                  <w:r>
                    <w:rPr>
                      <w:rFonts w:eastAsia="Times New Roman" w:cstheme="minorHAnsi"/>
                      <w:bCs/>
                      <w:lang w:eastAsia="ru-RU"/>
                    </w:rPr>
                    <w:t>группы 20-27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 чел</w:t>
                  </w:r>
                  <w:r>
                    <w:rPr>
                      <w:rFonts w:eastAsia="Times New Roman" w:cstheme="minorHAnsi"/>
                      <w:bCs/>
                      <w:lang w:eastAsia="ru-RU"/>
                    </w:rPr>
                    <w:t>овек</w:t>
                  </w:r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 xml:space="preserve">) + 1 </w:t>
                  </w:r>
                  <w:proofErr w:type="spellStart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сопр</w:t>
                  </w:r>
                  <w:proofErr w:type="spellEnd"/>
                  <w:r w:rsidRPr="00863EF4">
                    <w:rPr>
                      <w:rFonts w:eastAsia="Times New Roman" w:cstheme="minorHAnsi"/>
                      <w:bCs/>
                      <w:lang w:eastAsia="ru-RU"/>
                    </w:rPr>
                    <w:t>.</w:t>
                  </w:r>
                </w:p>
                <w:p w:rsidR="00274621" w:rsidRPr="00A60F2A" w:rsidRDefault="00FA218D" w:rsidP="00301FEE">
                  <w:pPr>
                    <w:rPr>
                      <w:rFonts w:eastAsia="Times New Roman" w:cstheme="minorHAnsi"/>
                      <w:bCs/>
                      <w:lang w:eastAsia="ru-RU"/>
                    </w:rPr>
                  </w:pPr>
                  <w:r w:rsidRPr="00FA218D">
                    <w:rPr>
                      <w:rFonts w:eastAsia="Times New Roman" w:cstheme="minorHAnsi"/>
                      <w:b/>
                      <w:bCs/>
                      <w:lang w:eastAsia="ru-RU"/>
                    </w:rPr>
                    <w:t xml:space="preserve">16500 </w:t>
                  </w:r>
                  <w:r>
                    <w:rPr>
                      <w:rFonts w:eastAsia="Times New Roman" w:cstheme="minorHAnsi"/>
                      <w:bCs/>
                      <w:lang w:eastAsia="ru-RU"/>
                    </w:rPr>
                    <w:t xml:space="preserve">руб. (группа до 18 человек) + 1 </w:t>
                  </w:r>
                  <w:proofErr w:type="spellStart"/>
                  <w:r>
                    <w:rPr>
                      <w:rFonts w:eastAsia="Times New Roman" w:cstheme="minorHAnsi"/>
                      <w:bCs/>
                      <w:lang w:eastAsia="ru-RU"/>
                    </w:rPr>
                    <w:t>сопр</w:t>
                  </w:r>
                  <w:proofErr w:type="spellEnd"/>
                  <w:r>
                    <w:rPr>
                      <w:rFonts w:eastAsia="Times New Roman" w:cstheme="minorHAnsi"/>
                      <w:bCs/>
                      <w:lang w:eastAsia="ru-RU"/>
                    </w:rPr>
                    <w:t>.</w:t>
                  </w:r>
                </w:p>
              </w:tc>
            </w:tr>
          </w:tbl>
          <w:p w:rsidR="00FA218D" w:rsidRPr="00594DE1" w:rsidRDefault="00FA218D" w:rsidP="00FA218D">
            <w:pPr>
              <w:spacing w:after="0" w:line="240" w:lineRule="auto"/>
              <w:rPr>
                <w:rFonts w:cstheme="minorHAnsi"/>
                <w:b/>
                <w:color w:val="0070C0"/>
              </w:rPr>
            </w:pPr>
            <w:r w:rsidRPr="00594DE1">
              <w:rPr>
                <w:rFonts w:cstheme="minorHAnsi"/>
                <w:b/>
                <w:color w:val="0070C0"/>
              </w:rPr>
              <w:t>Дополнительно оплачивается:</w:t>
            </w:r>
          </w:p>
          <w:p w:rsidR="00FA218D" w:rsidRPr="00781F4C" w:rsidRDefault="00FA218D" w:rsidP="00FA218D">
            <w:pPr>
              <w:spacing w:after="0" w:line="240" w:lineRule="auto"/>
              <w:rPr>
                <w:rFonts w:cstheme="minorHAnsi"/>
                <w:color w:val="0070C0"/>
              </w:rPr>
            </w:pPr>
            <w:r w:rsidRPr="00781F4C">
              <w:rPr>
                <w:rFonts w:cstheme="minorHAnsi"/>
                <w:color w:val="0070C0"/>
              </w:rPr>
              <w:t xml:space="preserve">Входная плата: </w:t>
            </w:r>
          </w:p>
          <w:p w:rsidR="00FA218D" w:rsidRDefault="00FA218D" w:rsidP="00FA21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863EF4">
              <w:rPr>
                <w:rFonts w:cstheme="minorHAnsi"/>
              </w:rPr>
              <w:t>0 руб. детский</w:t>
            </w:r>
          </w:p>
          <w:p w:rsidR="00FA218D" w:rsidRPr="00863EF4" w:rsidRDefault="00FA218D" w:rsidP="00FA218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300 руб. взрослый</w:t>
            </w:r>
          </w:p>
          <w:p w:rsidR="00FA218D" w:rsidRPr="00863EF4" w:rsidRDefault="00FA218D" w:rsidP="00FA218D">
            <w:pPr>
              <w:spacing w:after="0" w:line="240" w:lineRule="auto"/>
              <w:rPr>
                <w:rFonts w:cstheme="minorHAnsi"/>
              </w:rPr>
            </w:pPr>
            <w:r w:rsidRPr="00781F4C">
              <w:rPr>
                <w:rFonts w:cstheme="minorHAnsi"/>
                <w:color w:val="0070C0"/>
              </w:rPr>
              <w:t>"Полевая кухня"</w:t>
            </w:r>
            <w:r w:rsidRPr="00863EF4">
              <w:rPr>
                <w:rFonts w:cstheme="minorHAnsi"/>
              </w:rPr>
              <w:t xml:space="preserve"> (гречнева</w:t>
            </w:r>
            <w:r>
              <w:rPr>
                <w:rFonts w:cstheme="minorHAnsi"/>
              </w:rPr>
              <w:t>я каша с тушенкой, хлеб, чай) -2</w:t>
            </w:r>
            <w:r w:rsidRPr="00863EF4">
              <w:rPr>
                <w:rFonts w:cstheme="minorHAnsi"/>
              </w:rPr>
              <w:t>50 руб. с человека</w:t>
            </w:r>
          </w:p>
          <w:p w:rsidR="00226FF1" w:rsidRPr="00B54267" w:rsidRDefault="00FA218D" w:rsidP="00FA218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</w:rPr>
              <w:t>Время простоя на обед 12</w:t>
            </w:r>
            <w:r w:rsidRPr="00EE7338">
              <w:rPr>
                <w:rFonts w:cstheme="minorHAnsi"/>
              </w:rPr>
              <w:t>00 руб. с группы (30 минут) при заказе полевой кухни</w:t>
            </w:r>
            <w:r w:rsidRPr="00B542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233C7D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33C7D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33C7D" w:rsidRDefault="00233C7D" w:rsidP="002641E1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33C7D" w:rsidRDefault="00233C7D" w:rsidP="002641E1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33C7D" w:rsidRPr="00266913" w:rsidRDefault="00233C7D" w:rsidP="002641E1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33C7D" w:rsidRPr="005F4BC5" w:rsidRDefault="005F4BC5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3135" w:type="dxa"/>
                </w:tcPr>
                <w:p w:rsidR="00233C7D" w:rsidRDefault="00233C7D" w:rsidP="002641E1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EA0" w:rsidRPr="00975B8E" w:rsidRDefault="00283EA0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экскурсия по городу</w:t>
            </w:r>
          </w:p>
          <w:p w:rsidR="00233C7D" w:rsidRPr="00975B8E" w:rsidRDefault="00B316D4" w:rsidP="00F6272F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"</w:t>
            </w:r>
            <w:r w:rsidR="00233C7D"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Вечная память героям</w:t>
            </w:r>
            <w:r w:rsidRPr="00975B8E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!"</w:t>
            </w:r>
          </w:p>
          <w:p w:rsidR="00065E6F" w:rsidRPr="004906B7" w:rsidRDefault="00065E6F" w:rsidP="00F627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5C0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0075C0"/>
                <w:lang w:eastAsia="ru-RU"/>
              </w:rPr>
              <w:t xml:space="preserve">Экскурсоводы в форме времен ВОВ!!! </w:t>
            </w:r>
          </w:p>
          <w:p w:rsidR="004906B7" w:rsidRPr="00283EA0" w:rsidRDefault="00065E6F" w:rsidP="004906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53535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</w:t>
            </w:r>
            <w:r w:rsidR="00D632D3">
              <w:rPr>
                <w:rFonts w:eastAsia="Times New Roman" w:cstheme="minorHAnsi"/>
                <w:b/>
                <w:color w:val="FF0000"/>
                <w:lang w:eastAsia="ru-RU"/>
              </w:rPr>
              <w:t>иевская лента каждому в подарок</w:t>
            </w:r>
            <w:r w:rsidRPr="004906B7">
              <w:rPr>
                <w:rFonts w:eastAsia="Times New Roman" w:cstheme="minorHAnsi"/>
                <w:b/>
                <w:color w:val="353535"/>
                <w:lang w:eastAsia="ru-RU"/>
              </w:rPr>
              <w:t xml:space="preserve"> </w:t>
            </w:r>
            <w:r w:rsidR="00F6272F" w:rsidRPr="00F6272F">
              <w:rPr>
                <w:rFonts w:eastAsia="Times New Roman" w:cstheme="minorHAnsi"/>
                <w:lang w:eastAsia="ru-RU"/>
              </w:rPr>
              <w:br/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Показ музейной экспозиции</w:t>
            </w:r>
            <w:r w:rsidR="00283EA0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 xml:space="preserve"> в автобусе</w:t>
            </w:r>
            <w:r w:rsidR="00F6272F" w:rsidRPr="00283EA0">
              <w:rPr>
                <w:rFonts w:eastAsia="Times New Roman" w:cstheme="minorHAnsi"/>
                <w:b/>
                <w:color w:val="943634" w:themeColor="accent2" w:themeShade="BF"/>
                <w:lang w:eastAsia="ru-RU"/>
              </w:rPr>
              <w:t>:</w:t>
            </w:r>
          </w:p>
          <w:p w:rsidR="00F6272F" w:rsidRP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Военная каска, шлем танкиста, муляжи гранат, муляж автомата ППШ, вещмешок, портсигар</w:t>
            </w:r>
            <w:r w:rsidR="004906B7" w:rsidRPr="004906B7">
              <w:rPr>
                <w:rFonts w:eastAsia="Times New Roman" w:cstheme="minorHAnsi"/>
                <w:lang w:eastAsia="ru-RU"/>
              </w:rPr>
              <w:t xml:space="preserve"> и др.</w:t>
            </w:r>
          </w:p>
          <w:p w:rsidR="00F6272F" w:rsidRDefault="00F6272F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гильз-медальонов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Демонстрация авторской коллекции юбилейных и настольных медалей тематики ВОВ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Музейная коллекция значков "Города-герои"</w:t>
            </w:r>
          </w:p>
          <w:p w:rsidR="004906B7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Фронтовой альбом и фронтовые песни</w:t>
            </w:r>
          </w:p>
          <w:p w:rsidR="004906B7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Викторина с </w:t>
            </w:r>
            <w:r w:rsidRPr="004906B7">
              <w:rPr>
                <w:rFonts w:eastAsia="Times New Roman" w:cstheme="minorHAnsi"/>
                <w:lang w:eastAsia="ru-RU"/>
              </w:rPr>
              <w:t xml:space="preserve"> призами</w:t>
            </w:r>
          </w:p>
          <w:p w:rsidR="00F6272F" w:rsidRPr="00F6272F" w:rsidRDefault="004906B7" w:rsidP="004906B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906B7">
              <w:rPr>
                <w:rFonts w:eastAsia="Times New Roman" w:cstheme="minorHAnsi"/>
                <w:lang w:eastAsia="ru-RU"/>
              </w:rPr>
              <w:t>Розыгрыш патриотических  открыток</w:t>
            </w:r>
          </w:p>
          <w:p w:rsidR="00077497" w:rsidRDefault="00065E6F" w:rsidP="0007749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65E6F">
              <w:rPr>
                <w:rFonts w:eastAsia="Times New Roman" w:cstheme="minorHAnsi"/>
                <w:lang w:eastAsia="ru-RU"/>
              </w:rPr>
              <w:t xml:space="preserve">В ходе </w:t>
            </w:r>
            <w:r w:rsidRPr="00065E6F">
              <w:rPr>
                <w:rFonts w:eastAsia="Times New Roman" w:cstheme="minorHAnsi"/>
                <w:bCs/>
                <w:lang w:eastAsia="ru-RU"/>
              </w:rPr>
              <w:t>экскурсии школьники</w:t>
            </w:r>
            <w:r w:rsidRPr="00065E6F">
              <w:rPr>
                <w:rFonts w:eastAsia="Times New Roman" w:cstheme="minorHAnsi"/>
                <w:lang w:eastAsia="ru-RU"/>
              </w:rPr>
              <w:t xml:space="preserve"> посетят памятники и мемориалы, посвященные героям ВОВ</w:t>
            </w:r>
            <w:r w:rsidR="00845212">
              <w:rPr>
                <w:rFonts w:eastAsia="Times New Roman" w:cstheme="minorHAnsi"/>
                <w:lang w:eastAsia="ru-RU"/>
              </w:rPr>
              <w:t>,</w:t>
            </w:r>
            <w:r w:rsidRPr="00065E6F">
              <w:rPr>
                <w:rFonts w:eastAsia="Times New Roman" w:cstheme="minorHAnsi"/>
                <w:lang w:eastAsia="ru-RU"/>
              </w:rPr>
              <w:t xml:space="preserve"> и возложат цветы. Ребята узнают, как сражались наши</w:t>
            </w:r>
            <w:r w:rsidR="00845212">
              <w:rPr>
                <w:rFonts w:eastAsia="Times New Roman" w:cstheme="minorHAnsi"/>
                <w:lang w:eastAsia="ru-RU"/>
              </w:rPr>
              <w:t xml:space="preserve"> земляки на фронтах Великой Отечественной В</w:t>
            </w:r>
            <w:r w:rsidRPr="00065E6F">
              <w:rPr>
                <w:rFonts w:eastAsia="Times New Roman" w:cstheme="minorHAnsi"/>
                <w:lang w:eastAsia="ru-RU"/>
              </w:rPr>
              <w:t>ойны; как работали, и какую продукцию выпускали пермские предприятия; как помогали фронту жители нашего города; и как наша пермская земля приютила тысячи эвакуированных сограждан.</w:t>
            </w:r>
          </w:p>
          <w:p w:rsidR="00F25C35" w:rsidRDefault="00233C7D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Продолж</w:t>
            </w:r>
            <w:r w:rsidR="00F367CE">
              <w:rPr>
                <w:rStyle w:val="txt1"/>
                <w:rFonts w:asciiTheme="minorHAnsi" w:hAnsiTheme="minorHAnsi" w:cstheme="minorHAnsi"/>
                <w:color w:val="auto"/>
              </w:rPr>
              <w:t>ительность: 2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>часа</w:t>
            </w:r>
          </w:p>
          <w:p w:rsidR="00274621" w:rsidRPr="00300A1D" w:rsidRDefault="00274621" w:rsidP="0027462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lang w:eastAsia="ru-RU"/>
              </w:rPr>
            </w:pPr>
            <w:r w:rsidRPr="00300A1D">
              <w:rPr>
                <w:rFonts w:eastAsia="Times New Roman" w:cstheme="minorHAnsi"/>
                <w:b/>
                <w:i/>
                <w:color w:val="000000"/>
                <w:lang w:eastAsia="ru-RU"/>
              </w:rPr>
              <w:t>Дополнительные услуги по желанию:</w:t>
            </w:r>
          </w:p>
          <w:p w:rsidR="00274621" w:rsidRPr="00274621" w:rsidRDefault="00274621" w:rsidP="0027462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74621">
              <w:rPr>
                <w:rFonts w:eastAsia="Times New Roman" w:cstheme="minorHAnsi"/>
                <w:color w:val="000000"/>
                <w:lang w:eastAsia="ru-RU"/>
              </w:rPr>
              <w:t>1. Мастер-класс фронто</w:t>
            </w:r>
            <w:r w:rsidR="00FC6423">
              <w:rPr>
                <w:rFonts w:eastAsia="Times New Roman" w:cstheme="minorHAnsi"/>
                <w:color w:val="000000"/>
                <w:lang w:eastAsia="ru-RU"/>
              </w:rPr>
              <w:t xml:space="preserve">вые </w:t>
            </w:r>
            <w:proofErr w:type="spellStart"/>
            <w:r w:rsidR="00FC6423">
              <w:rPr>
                <w:rFonts w:eastAsia="Times New Roman" w:cstheme="minorHAnsi"/>
                <w:color w:val="000000"/>
                <w:lang w:eastAsia="ru-RU"/>
              </w:rPr>
              <w:t>треугольнички</w:t>
            </w:r>
            <w:proofErr w:type="spellEnd"/>
            <w:r w:rsidR="00FC6423">
              <w:rPr>
                <w:rFonts w:eastAsia="Times New Roman" w:cstheme="minorHAnsi"/>
                <w:color w:val="000000"/>
                <w:lang w:eastAsia="ru-RU"/>
              </w:rPr>
              <w:t xml:space="preserve"> - 500 рублей </w:t>
            </w:r>
          </w:p>
          <w:p w:rsidR="00274621" w:rsidRPr="00274621" w:rsidRDefault="00274621" w:rsidP="0027462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74621">
              <w:rPr>
                <w:rFonts w:eastAsia="Times New Roman" w:cstheme="minorHAnsi"/>
                <w:color w:val="000000"/>
                <w:lang w:eastAsia="ru-RU"/>
              </w:rPr>
              <w:t xml:space="preserve">2. Дополнительный актер в военной форме, </w:t>
            </w:r>
            <w:proofErr w:type="spellStart"/>
            <w:r w:rsidRPr="00274621">
              <w:rPr>
                <w:rFonts w:eastAsia="Times New Roman" w:cstheme="minorHAnsi"/>
                <w:color w:val="000000"/>
                <w:lang w:eastAsia="ru-RU"/>
              </w:rPr>
              <w:t>соведущий</w:t>
            </w:r>
            <w:proofErr w:type="spellEnd"/>
            <w:r w:rsidRPr="00274621">
              <w:rPr>
                <w:rFonts w:eastAsia="Times New Roman" w:cstheme="minorHAnsi"/>
                <w:color w:val="000000"/>
                <w:lang w:eastAsia="ru-RU"/>
              </w:rPr>
              <w:t xml:space="preserve"> экскурсовода – 2000 рублей с группы</w:t>
            </w:r>
          </w:p>
          <w:p w:rsidR="00274621" w:rsidRPr="00274621" w:rsidRDefault="00274621" w:rsidP="00274621">
            <w:pPr>
              <w:shd w:val="clear" w:color="auto" w:fill="FFFFFF"/>
              <w:spacing w:after="0" w:line="240" w:lineRule="auto"/>
              <w:rPr>
                <w:rStyle w:val="txt1"/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274621">
              <w:rPr>
                <w:rFonts w:eastAsia="Times New Roman" w:cstheme="minorHAnsi"/>
                <w:color w:val="000000"/>
                <w:lang w:eastAsia="ru-RU"/>
              </w:rPr>
              <w:t xml:space="preserve">3. Фронтовая солдатская каша – 150 рублей с человека. </w:t>
            </w:r>
          </w:p>
          <w:p w:rsidR="00274621" w:rsidRPr="00845212" w:rsidRDefault="00274621" w:rsidP="00274621">
            <w:pPr>
              <w:pStyle w:val="a3"/>
              <w:rPr>
                <w:rStyle w:val="txt1"/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0" distR="0" simplePos="0" relativeHeight="251729920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52705</wp:posOffset>
                  </wp:positionV>
                  <wp:extent cx="473710" cy="261620"/>
                  <wp:effectExtent l="0" t="0" r="0" b="0"/>
                  <wp:wrapSquare wrapText="bothSides"/>
                  <wp:docPr id="89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Стоимость </w:t>
            </w: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>24 (</w:t>
            </w:r>
            <w:proofErr w:type="spellStart"/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>пн</w:t>
            </w:r>
            <w:proofErr w:type="spellEnd"/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>) апреля 2023</w:t>
            </w:r>
            <w:r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: </w:t>
            </w:r>
          </w:p>
          <w:p w:rsidR="00274621" w:rsidRPr="004906B7" w:rsidRDefault="00274621" w:rsidP="00274621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0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с группы (автобус до 47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человек) </w:t>
            </w:r>
          </w:p>
          <w:p w:rsidR="00274621" w:rsidRDefault="00274621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0" distR="0" simplePos="0" relativeHeight="251746304" behindDoc="0" locked="0" layoutInCell="1" allowOverlap="0">
                  <wp:simplePos x="0" y="0"/>
                  <wp:positionH relativeFrom="column">
                    <wp:posOffset>74930</wp:posOffset>
                  </wp:positionH>
                  <wp:positionV relativeFrom="line">
                    <wp:posOffset>142240</wp:posOffset>
                  </wp:positionV>
                  <wp:extent cx="473710" cy="261620"/>
                  <wp:effectExtent l="0" t="0" r="0" b="0"/>
                  <wp:wrapSquare wrapText="bothSides"/>
                  <wp:docPr id="3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130</w:t>
            </w:r>
            <w:r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автобус до 19 человек) </w:t>
            </w: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 </w:t>
            </w:r>
            <w:r w:rsidR="004906B7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Стоимость </w:t>
            </w: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>25 (</w:t>
            </w:r>
            <w:proofErr w:type="spellStart"/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>вт</w:t>
            </w:r>
            <w:proofErr w:type="spellEnd"/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по 26</w:t>
            </w: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(ср</w:t>
            </w:r>
            <w:r w:rsidR="00D2717A">
              <w:rPr>
                <w:rStyle w:val="txt1"/>
                <w:rFonts w:asciiTheme="minorHAnsi" w:hAnsiTheme="minorHAnsi" w:cstheme="minorHAnsi"/>
                <w:b/>
                <w:color w:val="7030A0"/>
              </w:rPr>
              <w:t>)</w:t>
            </w:r>
            <w:r w:rsidR="00F367CE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апреля</w:t>
            </w:r>
            <w:r>
              <w:rPr>
                <w:rStyle w:val="txt1"/>
                <w:rFonts w:asciiTheme="minorHAnsi" w:hAnsiTheme="minorHAnsi" w:cstheme="minorHAnsi"/>
                <w:b/>
                <w:color w:val="7030A0"/>
              </w:rPr>
              <w:t xml:space="preserve"> 2023</w:t>
            </w:r>
            <w:r w:rsidR="00845212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:</w:t>
            </w:r>
            <w:r w:rsidR="00233C7D" w:rsidRPr="00845212">
              <w:rPr>
                <w:rStyle w:val="txt1"/>
                <w:rFonts w:asciiTheme="minorHAnsi" w:hAnsiTheme="minorHAnsi" w:cstheme="minorHAnsi"/>
                <w:b/>
                <w:color w:val="7030A0"/>
              </w:rPr>
              <w:t> </w:t>
            </w:r>
          </w:p>
          <w:p w:rsidR="00D40C2F" w:rsidRPr="004906B7" w:rsidRDefault="00274621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15</w:t>
            </w:r>
            <w:r w:rsidR="004906B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500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 с группы</w:t>
            </w:r>
            <w:r w:rsidR="000A5E05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>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 до 47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человек) </w:t>
            </w:r>
          </w:p>
          <w:p w:rsidR="00274621" w:rsidRDefault="00274621" w:rsidP="00F6272F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40005</wp:posOffset>
                  </wp:positionH>
                  <wp:positionV relativeFrom="line">
                    <wp:posOffset>70485</wp:posOffset>
                  </wp:positionV>
                  <wp:extent cx="459105" cy="318770"/>
                  <wp:effectExtent l="0" t="0" r="0" b="0"/>
                  <wp:wrapSquare wrapText="bothSides"/>
                  <wp:docPr id="14" name="Рисунок 4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>13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>5</w:t>
            </w:r>
            <w:r w:rsidR="004906B7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0A5E05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4906B7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автобус</w:t>
            </w:r>
            <w:r w:rsid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19 человек) </w:t>
            </w:r>
          </w:p>
          <w:p w:rsidR="00274621" w:rsidRDefault="00274621" w:rsidP="00845212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Pr="00274621">
              <w:rPr>
                <w:rStyle w:val="txt1"/>
                <w:rFonts w:asciiTheme="minorHAnsi" w:hAnsiTheme="minorHAnsi" w:cstheme="minorHAnsi"/>
                <w:b/>
                <w:color w:val="7030A0"/>
              </w:rPr>
              <w:t>С</w:t>
            </w:r>
            <w:r w:rsidR="00233C7D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тоимость</w:t>
            </w:r>
            <w:r w:rsidR="004906B7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27 (</w:t>
            </w:r>
            <w:proofErr w:type="spellStart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чт</w:t>
            </w:r>
            <w:proofErr w:type="spellEnd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28 (</w:t>
            </w:r>
            <w:proofErr w:type="spellStart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пт</w:t>
            </w:r>
            <w:proofErr w:type="spellEnd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29 (</w:t>
            </w:r>
            <w:proofErr w:type="spellStart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сб</w:t>
            </w:r>
            <w:proofErr w:type="spellEnd"/>
            <w:r w:rsidR="00D2717A" w:rsidRPr="00D2717A"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) </w:t>
            </w:r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апреля </w:t>
            </w:r>
          </w:p>
          <w:p w:rsidR="00274621" w:rsidRDefault="00274621" w:rsidP="00845212">
            <w:pPr>
              <w:pStyle w:val="a3"/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02 (</w:t>
            </w:r>
            <w:proofErr w:type="spellStart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вт</w:t>
            </w:r>
            <w:proofErr w:type="spellEnd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)-05 (</w:t>
            </w:r>
            <w:proofErr w:type="spellStart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пт</w:t>
            </w:r>
            <w:proofErr w:type="spellEnd"/>
            <w:r>
              <w:rPr>
                <w:rStyle w:val="cap4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) мая 2023:</w:t>
            </w:r>
          </w:p>
          <w:p w:rsidR="00845212" w:rsidRDefault="00D22734" w:rsidP="00845212">
            <w:pPr>
              <w:pStyle w:val="a3"/>
              <w:rPr>
                <w:rStyle w:val="txt1"/>
                <w:rFonts w:asciiTheme="minorHAnsi" w:hAnsiTheme="minorHAnsi" w:cstheme="minorHAnsi"/>
                <w:color w:val="auto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</w:t>
            </w:r>
            <w:r w:rsidR="00845212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1</w:t>
            </w:r>
            <w:r w:rsidR="00274621">
              <w:rPr>
                <w:rStyle w:val="txt1"/>
                <w:rFonts w:asciiTheme="minorHAnsi" w:hAnsiTheme="minorHAnsi" w:cstheme="minorHAnsi"/>
                <w:b/>
                <w:color w:val="auto"/>
              </w:rPr>
              <w:t>6</w:t>
            </w:r>
            <w:r w:rsidR="00845212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500</w:t>
            </w:r>
            <w:r w:rsidR="00845212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 </w:t>
            </w:r>
            <w:r w:rsidR="00D2717A">
              <w:rPr>
                <w:rStyle w:val="txt1"/>
                <w:rFonts w:asciiTheme="minorHAnsi" w:hAnsiTheme="minorHAnsi" w:cstheme="minorHAnsi"/>
                <w:color w:val="auto"/>
              </w:rPr>
              <w:t>(автобус</w:t>
            </w:r>
            <w:r w:rsidR="00845212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до 4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7</w:t>
            </w:r>
            <w:r w:rsidR="00845212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человек) </w:t>
            </w:r>
          </w:p>
          <w:p w:rsidR="00226FF1" w:rsidRPr="00D22734" w:rsidRDefault="00D22734" w:rsidP="00D22734">
            <w:pPr>
              <w:pStyle w:val="a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       </w:t>
            </w:r>
            <w:r w:rsidR="00274621">
              <w:rPr>
                <w:rStyle w:val="txt1"/>
                <w:rFonts w:asciiTheme="minorHAnsi" w:hAnsiTheme="minorHAnsi" w:cstheme="minorHAnsi"/>
                <w:b/>
                <w:color w:val="auto"/>
              </w:rPr>
              <w:t>14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>5</w:t>
            </w:r>
            <w:r w:rsidR="00845212" w:rsidRPr="004906B7">
              <w:rPr>
                <w:rStyle w:val="txt1"/>
                <w:rFonts w:asciiTheme="minorHAnsi" w:hAnsiTheme="minorHAnsi" w:cstheme="minorHAnsi"/>
                <w:b/>
                <w:color w:val="auto"/>
              </w:rPr>
              <w:t>00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>с группы</w:t>
            </w:r>
            <w:r w:rsidR="00845212">
              <w:rPr>
                <w:rStyle w:val="txt1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845212" w:rsidRPr="004906B7">
              <w:rPr>
                <w:rStyle w:val="txt1"/>
                <w:rFonts w:asciiTheme="minorHAnsi" w:hAnsiTheme="minorHAnsi" w:cstheme="minorHAnsi"/>
                <w:color w:val="auto"/>
              </w:rPr>
              <w:t xml:space="preserve"> (</w:t>
            </w:r>
            <w:r w:rsidR="00BD28C8">
              <w:rPr>
                <w:rStyle w:val="txt1"/>
                <w:rFonts w:asciiTheme="minorHAnsi" w:hAnsiTheme="minorHAnsi" w:cstheme="minorHAnsi"/>
                <w:color w:val="auto"/>
              </w:rPr>
              <w:t xml:space="preserve">автобус </w:t>
            </w:r>
            <w:r w:rsidR="00845212">
              <w:rPr>
                <w:rStyle w:val="txt1"/>
                <w:rFonts w:asciiTheme="minorHAnsi" w:hAnsiTheme="minorHAnsi" w:cstheme="minorHAnsi"/>
                <w:color w:val="auto"/>
              </w:rPr>
              <w:t xml:space="preserve">до 19 человек) </w:t>
            </w:r>
          </w:p>
        </w:tc>
        <w:tc>
          <w:tcPr>
            <w:tcW w:w="5386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226FF1" w:rsidTr="003707F2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226FF1" w:rsidTr="003707F2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226FF1" w:rsidRDefault="00226FF1" w:rsidP="004114BA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5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226FF1" w:rsidRDefault="00226FF1" w:rsidP="004114BA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226FF1" w:rsidRPr="00266913" w:rsidRDefault="00226FF1" w:rsidP="004114BA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226FF1" w:rsidRPr="005F4BC5" w:rsidRDefault="005F4BC5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226FF1" w:rsidRDefault="00226FF1" w:rsidP="004114BA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26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2BC6" w:rsidRPr="00707EBF" w:rsidRDefault="00032BC6" w:rsidP="00032BC6">
            <w:pPr>
              <w:spacing w:after="0" w:line="240" w:lineRule="auto"/>
              <w:jc w:val="center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707EBF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Патриотическая игра «Зарница»</w:t>
            </w:r>
          </w:p>
          <w:p w:rsidR="00CB6A6A" w:rsidRDefault="00032BC6" w:rsidP="00CB6A6A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032BC6">
              <w:rPr>
                <w:rFonts w:cstheme="minorHAnsi"/>
                <w:b/>
                <w:color w:val="0070C0"/>
              </w:rPr>
              <w:t>Приедем на вашу площадку!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bCs/>
                <w:lang w:eastAsia="ru-RU"/>
              </w:rPr>
              <w:t>Игра Зарница</w:t>
            </w:r>
            <w:r w:rsidRPr="00CB6A6A">
              <w:rPr>
                <w:rFonts w:eastAsia="Times New Roman" w:cstheme="minorHAnsi"/>
                <w:lang w:eastAsia="ru-RU"/>
              </w:rPr>
              <w:t> — это построение отрядов, распределение ролей, вручение амуниции и флагов, получение гильз-медальонов за успешное прохождение препятствий!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Переправим раненных солдат, разминируем минное поле, окажем первую помощь с санитаром, соберем вещмешок, пройдем "огневой рубеж" и проберемся к секретному пункту с разведчиком.</w:t>
            </w:r>
          </w:p>
          <w:p w:rsidR="00CB6A6A" w:rsidRPr="00CB6A6A" w:rsidRDefault="00CB6A6A" w:rsidP="00CB6A6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B6A6A">
              <w:rPr>
                <w:rFonts w:eastAsia="Times New Roman" w:cstheme="minorHAnsi"/>
                <w:lang w:eastAsia="ru-RU"/>
              </w:rPr>
              <w:t>Научимся вязать крепкие узлы, метать гранаты в цель и работать командой!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color w:val="353535"/>
                <w:lang w:eastAsia="ru-RU"/>
              </w:rPr>
            </w:pPr>
            <w:r w:rsidRPr="00D22734">
              <w:rPr>
                <w:rFonts w:eastAsia="Times New Roman" w:cstheme="minorHAnsi"/>
                <w:color w:val="0075C0"/>
                <w:lang w:eastAsia="ru-RU"/>
              </w:rPr>
              <w:t>Вариант 1</w:t>
            </w:r>
            <w:r>
              <w:rPr>
                <w:rFonts w:eastAsia="Times New Roman" w:cstheme="minorHAnsi"/>
                <w:color w:val="0075C0"/>
                <w:lang w:eastAsia="ru-RU"/>
              </w:rPr>
              <w:t xml:space="preserve"> в тёплом помещении</w:t>
            </w:r>
            <w:r w:rsidRPr="00D22734">
              <w:rPr>
                <w:rFonts w:eastAsia="Times New Roman" w:cstheme="minorHAnsi"/>
                <w:color w:val="0075C0"/>
                <w:lang w:eastAsia="ru-RU"/>
              </w:rPr>
              <w:t>: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lang w:eastAsia="ru-RU"/>
              </w:rPr>
              <w:t>Ведущий</w:t>
            </w:r>
            <w:r>
              <w:rPr>
                <w:rFonts w:eastAsia="Times New Roman" w:cstheme="minorHAnsi"/>
                <w:lang w:eastAsia="ru-RU"/>
              </w:rPr>
              <w:t>, м</w:t>
            </w:r>
            <w:r w:rsidRPr="00D22734">
              <w:rPr>
                <w:rFonts w:eastAsia="Times New Roman" w:cstheme="minorHAnsi"/>
                <w:lang w:eastAsia="ru-RU"/>
              </w:rPr>
              <w:t>узыкальная колонка</w:t>
            </w:r>
            <w:r>
              <w:rPr>
                <w:rFonts w:eastAsia="Times New Roman" w:cstheme="minorHAnsi"/>
                <w:lang w:eastAsia="ru-RU"/>
              </w:rPr>
              <w:t>, р</w:t>
            </w:r>
            <w:r w:rsidRPr="00D22734">
              <w:rPr>
                <w:rFonts w:eastAsia="Times New Roman" w:cstheme="minorHAnsi"/>
                <w:lang w:eastAsia="ru-RU"/>
              </w:rPr>
              <w:t>еквизит для программы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</w:tblGrid>
            <w:tr w:rsidR="00D22734" w:rsidRPr="00D22734" w:rsidTr="00406C2C">
              <w:trPr>
                <w:tblCellSpacing w:w="0" w:type="dxa"/>
              </w:trPr>
              <w:tc>
                <w:tcPr>
                  <w:tcW w:w="5103" w:type="dxa"/>
                  <w:hideMark/>
                </w:tcPr>
                <w:p w:rsidR="00D22734" w:rsidRPr="00D22734" w:rsidRDefault="00D22734" w:rsidP="00D22734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</w:pPr>
                  <w:r w:rsidRPr="00D22734">
                    <w:rPr>
                      <w:rFonts w:eastAsia="Times New Roman" w:cstheme="minorHAnsi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483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4445</wp:posOffset>
                        </wp:positionV>
                        <wp:extent cx="374015" cy="257810"/>
                        <wp:effectExtent l="19050" t="0" r="6985" b="0"/>
                        <wp:wrapSquare wrapText="bothSides"/>
                        <wp:docPr id="4" name="Рисунок 2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 с 24 (</w:t>
                  </w:r>
                  <w:proofErr w:type="spellStart"/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по 26 (ср) апреля 2023:</w:t>
                  </w:r>
                </w:p>
              </w:tc>
            </w:tr>
          </w:tbl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>5000</w:t>
            </w:r>
            <w:r>
              <w:rPr>
                <w:rFonts w:eastAsia="Times New Roman" w:cstheme="minorHAnsi"/>
                <w:lang w:eastAsia="ru-RU"/>
              </w:rPr>
              <w:t xml:space="preserve"> со всего класса (</w:t>
            </w:r>
            <w:r w:rsidRPr="00D22734">
              <w:rPr>
                <w:rFonts w:eastAsia="Times New Roman" w:cstheme="minorHAnsi"/>
                <w:lang w:eastAsia="ru-RU"/>
              </w:rPr>
              <w:t>1 ведущий</w:t>
            </w:r>
            <w:r>
              <w:rPr>
                <w:rFonts w:eastAsia="Times New Roman" w:cstheme="minorHAnsi"/>
                <w:lang w:eastAsia="ru-RU"/>
              </w:rPr>
              <w:t>)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color w:val="353535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>7500</w:t>
            </w:r>
            <w:r>
              <w:rPr>
                <w:rFonts w:eastAsia="Times New Roman" w:cstheme="minorHAnsi"/>
                <w:lang w:eastAsia="ru-RU"/>
              </w:rPr>
              <w:t xml:space="preserve"> со всего класса (2 ведущих)</w:t>
            </w:r>
            <w:r w:rsidRPr="00D22734">
              <w:rPr>
                <w:rFonts w:eastAsia="Times New Roman" w:cstheme="minorHAnsi"/>
                <w:color w:val="353535"/>
                <w:lang w:eastAsia="ru-RU"/>
              </w:rPr>
              <w:br/>
            </w:r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с 27(</w:t>
            </w:r>
            <w:proofErr w:type="spellStart"/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чт</w:t>
            </w:r>
            <w:proofErr w:type="spellEnd"/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) апреля и в мае 2023 года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 xml:space="preserve">5500 </w:t>
            </w:r>
            <w:r>
              <w:rPr>
                <w:rFonts w:eastAsia="Times New Roman" w:cstheme="minorHAnsi"/>
                <w:lang w:eastAsia="ru-RU"/>
              </w:rPr>
              <w:t>со всего класса (</w:t>
            </w:r>
            <w:r w:rsidRPr="00D22734">
              <w:rPr>
                <w:rFonts w:eastAsia="Times New Roman" w:cstheme="minorHAnsi"/>
                <w:lang w:eastAsia="ru-RU"/>
              </w:rPr>
              <w:t>1 ведущий</w:t>
            </w:r>
            <w:r>
              <w:rPr>
                <w:rFonts w:eastAsia="Times New Roman" w:cstheme="minorHAnsi"/>
                <w:lang w:eastAsia="ru-RU"/>
              </w:rPr>
              <w:t>)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 xml:space="preserve">8000 </w:t>
            </w:r>
            <w:r w:rsidRPr="00D22734">
              <w:rPr>
                <w:rFonts w:eastAsia="Times New Roman" w:cstheme="minorHAnsi"/>
                <w:lang w:eastAsia="ru-RU"/>
              </w:rPr>
              <w:t>со всего класса (2 ведущих</w:t>
            </w:r>
            <w:r>
              <w:rPr>
                <w:rFonts w:eastAsia="Times New Roman" w:cstheme="minorHAnsi"/>
                <w:lang w:eastAsia="ru-RU"/>
              </w:rPr>
              <w:t>)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color w:val="353535"/>
                <w:lang w:eastAsia="ru-RU"/>
              </w:rPr>
            </w:pPr>
            <w:r w:rsidRPr="00D22734">
              <w:rPr>
                <w:rFonts w:eastAsia="Times New Roman" w:cstheme="minorHAnsi"/>
                <w:color w:val="0075C0"/>
                <w:lang w:eastAsia="ru-RU"/>
              </w:rPr>
              <w:t>Вариант 2</w:t>
            </w:r>
            <w:r>
              <w:rPr>
                <w:rFonts w:eastAsia="Times New Roman" w:cstheme="minorHAnsi"/>
                <w:color w:val="0075C0"/>
                <w:lang w:eastAsia="ru-RU"/>
              </w:rPr>
              <w:t xml:space="preserve"> на свежем воздухе</w:t>
            </w:r>
            <w:r w:rsidRPr="00D22734">
              <w:rPr>
                <w:rFonts w:eastAsia="Times New Roman" w:cstheme="minorHAnsi"/>
                <w:color w:val="0075C0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5"/>
            </w:tblGrid>
            <w:tr w:rsidR="00D22734" w:rsidRPr="00D22734" w:rsidTr="00D22734">
              <w:trPr>
                <w:tblCellSpacing w:w="0" w:type="dxa"/>
              </w:trPr>
              <w:tc>
                <w:tcPr>
                  <w:tcW w:w="4995" w:type="dxa"/>
                  <w:hideMark/>
                </w:tcPr>
                <w:p w:rsidR="00D22734" w:rsidRPr="00D22734" w:rsidRDefault="00D22734" w:rsidP="00D22734">
                  <w:pPr>
                    <w:spacing w:after="0" w:line="240" w:lineRule="auto"/>
                    <w:rPr>
                      <w:rFonts w:eastAsia="Times New Roman" w:cstheme="minorHAnsi"/>
                      <w:color w:val="353535"/>
                      <w:lang w:eastAsia="ru-RU"/>
                    </w:rPr>
                  </w:pPr>
                  <w:r w:rsidRPr="00D22734">
                    <w:rPr>
                      <w:rFonts w:eastAsia="Times New Roman" w:cstheme="minorHAnsi"/>
                      <w:lang w:eastAsia="ru-RU"/>
                    </w:rPr>
                    <w:t>Ведущий</w:t>
                  </w:r>
                  <w:r>
                    <w:rPr>
                      <w:rFonts w:eastAsia="Times New Roman" w:cstheme="minorHAnsi"/>
                      <w:lang w:eastAsia="ru-RU"/>
                    </w:rPr>
                    <w:t xml:space="preserve">, </w:t>
                  </w:r>
                  <w:r w:rsidRPr="00D22734">
                    <w:rPr>
                      <w:rFonts w:eastAsia="Times New Roman" w:cstheme="minorHAnsi"/>
                      <w:lang w:eastAsia="ru-RU"/>
                    </w:rPr>
                    <w:t>DJ c профессиональным оборудованием</w:t>
                  </w:r>
                  <w:r>
                    <w:rPr>
                      <w:rFonts w:eastAsia="Times New Roman" w:cstheme="minorHAnsi"/>
                      <w:lang w:eastAsia="ru-RU"/>
                    </w:rPr>
                    <w:t>,</w:t>
                  </w:r>
                  <w:r w:rsidRPr="00D22734">
                    <w:rPr>
                      <w:rFonts w:eastAsia="Times New Roman" w:cstheme="minorHAnsi"/>
                      <w:lang w:eastAsia="ru-RU"/>
                    </w:rPr>
                    <w:br/>
                    <w:t>Реквизит для программы</w:t>
                  </w:r>
                  <w:r w:rsidRPr="00D22734">
                    <w:rPr>
                      <w:rFonts w:eastAsia="Times New Roman" w:cstheme="minorHAnsi"/>
                      <w:lang w:eastAsia="ru-RU"/>
                    </w:rPr>
                    <w:br/>
                  </w:r>
                  <w:r w:rsidRPr="00D22734">
                    <w:rPr>
                      <w:rFonts w:eastAsia="Times New Roman" w:cstheme="minorHAnsi"/>
                      <w:b/>
                      <w:noProof/>
                      <w:color w:val="7030A0"/>
                      <w:lang w:eastAsia="ru-RU"/>
                    </w:rPr>
                    <w:drawing>
                      <wp:anchor distT="0" distB="0" distL="0" distR="0" simplePos="0" relativeHeight="2517493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16510</wp:posOffset>
                        </wp:positionV>
                        <wp:extent cx="381635" cy="254635"/>
                        <wp:effectExtent l="19050" t="0" r="0" b="0"/>
                        <wp:wrapSquare wrapText="bothSides"/>
                        <wp:docPr id="5" name="Рисунок 3" descr="https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Стоимость с 24(</w:t>
                  </w:r>
                  <w:proofErr w:type="spellStart"/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пн</w:t>
                  </w:r>
                  <w:proofErr w:type="spellEnd"/>
                  <w:r w:rsidRPr="00D22734">
                    <w:rPr>
                      <w:rFonts w:eastAsia="Times New Roman" w:cstheme="minorHAnsi"/>
                      <w:b/>
                      <w:color w:val="7030A0"/>
                      <w:lang w:eastAsia="ru-RU"/>
                    </w:rPr>
                    <w:t>) до 26(ср) апреля 2023:</w:t>
                  </w:r>
                </w:p>
              </w:tc>
            </w:tr>
          </w:tbl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>9000</w:t>
            </w:r>
            <w:r w:rsidRPr="00D22734">
              <w:rPr>
                <w:rFonts w:eastAsia="Times New Roman" w:cstheme="minorHAnsi"/>
                <w:lang w:eastAsia="ru-RU"/>
              </w:rPr>
              <w:t xml:space="preserve"> со всего класса </w:t>
            </w:r>
            <w:proofErr w:type="gramStart"/>
            <w:r w:rsidRPr="00D22734">
              <w:rPr>
                <w:rFonts w:eastAsia="Times New Roman" w:cstheme="minorHAnsi"/>
                <w:lang w:eastAsia="ru-RU"/>
              </w:rPr>
              <w:t xml:space="preserve">( </w:t>
            </w:r>
            <w:proofErr w:type="gramEnd"/>
            <w:r w:rsidRPr="00D22734">
              <w:rPr>
                <w:rFonts w:eastAsia="Times New Roman" w:cstheme="minorHAnsi"/>
                <w:lang w:eastAsia="ru-RU"/>
              </w:rPr>
              <w:t xml:space="preserve">1 ведущий, DJ c </w:t>
            </w:r>
            <w:r>
              <w:rPr>
                <w:rFonts w:eastAsia="Times New Roman" w:cstheme="minorHAnsi"/>
                <w:lang w:eastAsia="ru-RU"/>
              </w:rPr>
              <w:t>музыкой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22734">
              <w:rPr>
                <w:rFonts w:eastAsia="Times New Roman" w:cstheme="minorHAnsi"/>
                <w:b/>
                <w:lang w:eastAsia="ru-RU"/>
              </w:rPr>
              <w:t xml:space="preserve">11500 </w:t>
            </w:r>
            <w:r w:rsidRPr="00D22734">
              <w:rPr>
                <w:rFonts w:eastAsia="Times New Roman" w:cstheme="minorHAnsi"/>
                <w:lang w:eastAsia="ru-RU"/>
              </w:rPr>
              <w:t xml:space="preserve">со всего класса (2 ведущих, DJ </w:t>
            </w:r>
            <w:r>
              <w:rPr>
                <w:rFonts w:eastAsia="Times New Roman" w:cstheme="minorHAnsi"/>
                <w:lang w:eastAsia="ru-RU"/>
              </w:rPr>
              <w:t>с музыкой)</w:t>
            </w:r>
          </w:p>
          <w:p w:rsidR="00D22734" w:rsidRPr="00D22734" w:rsidRDefault="00D22734" w:rsidP="00D22734">
            <w:pPr>
              <w:spacing w:after="0" w:line="240" w:lineRule="auto"/>
              <w:rPr>
                <w:rFonts w:eastAsia="Times New Roman" w:cstheme="minorHAnsi"/>
                <w:b/>
                <w:color w:val="7030A0"/>
                <w:lang w:eastAsia="ru-RU"/>
              </w:rPr>
            </w:pPr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с 27(</w:t>
            </w:r>
            <w:proofErr w:type="spellStart"/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чт</w:t>
            </w:r>
            <w:proofErr w:type="spellEnd"/>
            <w:r w:rsidRPr="00D22734">
              <w:rPr>
                <w:rFonts w:eastAsia="Times New Roman" w:cstheme="minorHAnsi"/>
                <w:b/>
                <w:color w:val="7030A0"/>
                <w:lang w:eastAsia="ru-RU"/>
              </w:rPr>
              <w:t>) апреля и в мае 2023 года</w:t>
            </w:r>
          </w:p>
          <w:p w:rsidR="00D22734" w:rsidRPr="0066560A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6560A">
              <w:rPr>
                <w:rFonts w:eastAsia="Times New Roman" w:cstheme="minorHAnsi"/>
                <w:b/>
                <w:lang w:eastAsia="ru-RU"/>
              </w:rPr>
              <w:t>9500</w:t>
            </w:r>
            <w:r w:rsidRPr="0066560A">
              <w:rPr>
                <w:rFonts w:eastAsia="Times New Roman" w:cstheme="minorHAnsi"/>
                <w:lang w:eastAsia="ru-RU"/>
              </w:rPr>
              <w:t xml:space="preserve"> со всего класса </w:t>
            </w:r>
            <w:proofErr w:type="gramStart"/>
            <w:r w:rsidRPr="0066560A">
              <w:rPr>
                <w:rFonts w:eastAsia="Times New Roman" w:cstheme="minorHAnsi"/>
                <w:lang w:eastAsia="ru-RU"/>
              </w:rPr>
              <w:t xml:space="preserve">( </w:t>
            </w:r>
            <w:proofErr w:type="gramEnd"/>
            <w:r w:rsidRPr="0066560A">
              <w:rPr>
                <w:rFonts w:eastAsia="Times New Roman" w:cstheme="minorHAnsi"/>
                <w:lang w:eastAsia="ru-RU"/>
              </w:rPr>
              <w:t xml:space="preserve">1 ведущий, DJ </w:t>
            </w:r>
            <w:r w:rsidR="0066560A" w:rsidRPr="0066560A">
              <w:rPr>
                <w:rFonts w:eastAsia="Times New Roman" w:cstheme="minorHAnsi"/>
                <w:lang w:eastAsia="ru-RU"/>
              </w:rPr>
              <w:t>с музыкой)</w:t>
            </w:r>
          </w:p>
          <w:p w:rsidR="00D22734" w:rsidRPr="0066560A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6560A">
              <w:rPr>
                <w:rFonts w:eastAsia="Times New Roman" w:cstheme="minorHAnsi"/>
                <w:b/>
                <w:lang w:eastAsia="ru-RU"/>
              </w:rPr>
              <w:t>12000</w:t>
            </w:r>
            <w:r w:rsidRPr="0066560A">
              <w:rPr>
                <w:rFonts w:eastAsia="Times New Roman" w:cstheme="minorHAnsi"/>
                <w:lang w:eastAsia="ru-RU"/>
              </w:rPr>
              <w:t xml:space="preserve"> со всего класса (2 ведущих, DJ c </w:t>
            </w:r>
            <w:r w:rsidR="0066560A" w:rsidRPr="0066560A">
              <w:rPr>
                <w:rFonts w:eastAsia="Times New Roman" w:cstheme="minorHAnsi"/>
                <w:lang w:eastAsia="ru-RU"/>
              </w:rPr>
              <w:t>музыкой)</w:t>
            </w:r>
          </w:p>
          <w:p w:rsidR="00D22734" w:rsidRPr="009A3310" w:rsidRDefault="00D22734" w:rsidP="00D2273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A3310">
              <w:rPr>
                <w:rFonts w:eastAsia="Times New Roman" w:cstheme="minorHAnsi"/>
                <w:lang w:eastAsia="ru-RU"/>
              </w:rPr>
              <w:t>Если школа или площадка находится в отдаленном районе, то +1500 руб. доплата за транспортную логистику</w:t>
            </w:r>
            <w:r w:rsidRPr="009A3310">
              <w:rPr>
                <w:rFonts w:eastAsia="Times New Roman" w:cstheme="minorHAnsi"/>
                <w:lang w:eastAsia="ru-RU"/>
              </w:rPr>
              <w:br/>
              <w:t>При отсутствии доступа к э</w:t>
            </w:r>
            <w:r w:rsidR="009A3310">
              <w:rPr>
                <w:rFonts w:eastAsia="Times New Roman" w:cstheme="minorHAnsi"/>
                <w:lang w:eastAsia="ru-RU"/>
              </w:rPr>
              <w:t>лектричеству (лес, база отдыха)</w:t>
            </w:r>
            <w:r w:rsidRPr="009A3310">
              <w:rPr>
                <w:rFonts w:eastAsia="Times New Roman" w:cstheme="minorHAnsi"/>
                <w:lang w:eastAsia="ru-RU"/>
              </w:rPr>
              <w:t>дополнительно оплачивается аренда генератора + 2000 рублей </w:t>
            </w:r>
          </w:p>
          <w:p w:rsidR="00226FF1" w:rsidRPr="00B45EF4" w:rsidRDefault="00226FF1" w:rsidP="004114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3EED" w:rsidRPr="00B45EF4" w:rsidTr="00312B21">
        <w:trPr>
          <w:trHeight w:val="11184"/>
        </w:trPr>
        <w:tc>
          <w:tcPr>
            <w:tcW w:w="5268" w:type="dxa"/>
          </w:tcPr>
          <w:tbl>
            <w:tblPr>
              <w:tblStyle w:val="a5"/>
              <w:tblW w:w="51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847"/>
            </w:tblGrid>
            <w:tr w:rsidR="001C3EED" w:rsidRPr="001C2CED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1C3EED" w:rsidRPr="001C2CED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1C3EED" w:rsidRPr="001C2CED" w:rsidRDefault="001C3EED" w:rsidP="00414E7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1C3EED" w:rsidRDefault="001C3EED" w:rsidP="00414E7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1C3EED" w:rsidRPr="001C2CED" w:rsidRDefault="001C3EED" w:rsidP="00414E7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C2CE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C3EED" w:rsidRPr="001C2CED" w:rsidRDefault="001C3EED" w:rsidP="00414E7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847" w:type="dxa"/>
                </w:tcPr>
                <w:p w:rsidR="001C3EED" w:rsidRPr="001C2CED" w:rsidRDefault="001C3EED" w:rsidP="00414E73">
                  <w:pPr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2CED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EED" w:rsidRPr="00DE6CCA" w:rsidRDefault="001C3EED" w:rsidP="001C3EE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DE6CCA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"Грозные пушки </w:t>
            </w:r>
            <w:proofErr w:type="spellStart"/>
            <w:r w:rsidRPr="00DE6CCA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Мотовилихи</w:t>
            </w:r>
            <w:proofErr w:type="spellEnd"/>
            <w:r w:rsidRPr="00DE6CCA">
              <w:rPr>
                <w:rFonts w:eastAsia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"</w:t>
            </w:r>
          </w:p>
          <w:p w:rsidR="001C3EED" w:rsidRDefault="001C3EED" w:rsidP="001C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4906B7">
              <w:rPr>
                <w:rFonts w:eastAsia="Times New Roman" w:cstheme="minorHAnsi"/>
                <w:b/>
                <w:color w:val="FF0000"/>
                <w:lang w:eastAsia="ru-RU"/>
              </w:rPr>
              <w:t>Георгиевская лента каждому в подарок</w:t>
            </w:r>
          </w:p>
          <w:p w:rsidR="001C3EED" w:rsidRPr="002379A3" w:rsidRDefault="001C3EED" w:rsidP="001C3EED">
            <w:pPr>
              <w:spacing w:after="0" w:line="240" w:lineRule="auto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379A3">
              <w:rPr>
                <w:rFonts w:cstheme="minorHAnsi"/>
                <w:b/>
                <w:color w:val="632423" w:themeColor="accent2" w:themeShade="80"/>
              </w:rPr>
              <w:t xml:space="preserve">Патриотическая экскурсия по городу + экспозиция под открытым небом </w:t>
            </w:r>
            <w:r w:rsidRPr="002379A3">
              <w:rPr>
                <w:rFonts w:cstheme="minorHAnsi"/>
                <w:b/>
                <w:bCs/>
                <w:color w:val="632423" w:themeColor="accent2" w:themeShade="80"/>
              </w:rPr>
              <w:t>Музея истории «Мотовилихинских заводов»</w:t>
            </w:r>
          </w:p>
          <w:p w:rsidR="002B4CC3" w:rsidRDefault="002B4CC3" w:rsidP="002B4CC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В ходе </w:t>
            </w:r>
            <w:r w:rsidRPr="002B4CC3">
              <w:rPr>
                <w:rFonts w:eastAsia="Times New Roman" w:cstheme="minorHAnsi"/>
                <w:bCs/>
                <w:lang w:eastAsia="ru-RU"/>
              </w:rPr>
              <w:t xml:space="preserve">экскурсии </w:t>
            </w:r>
            <w:r>
              <w:rPr>
                <w:rFonts w:eastAsia="Times New Roman" w:cstheme="minorHAnsi"/>
                <w:bCs/>
                <w:lang w:eastAsia="ru-RU"/>
              </w:rPr>
              <w:t>в</w:t>
            </w:r>
            <w:r w:rsidRPr="002B4CC3">
              <w:rPr>
                <w:rFonts w:eastAsia="Times New Roman" w:cstheme="minorHAnsi"/>
                <w:lang w:eastAsia="ru-RU"/>
              </w:rPr>
              <w:t>ы</w:t>
            </w:r>
            <w:r w:rsidRPr="002B4CC3">
              <w:rPr>
                <w:rFonts w:eastAsia="Times New Roman" w:cstheme="minorHAnsi"/>
                <w:b/>
                <w:bCs/>
                <w:lang w:eastAsia="ru-RU"/>
              </w:rPr>
              <w:t> </w:t>
            </w:r>
            <w:r w:rsidRPr="002B4CC3">
              <w:rPr>
                <w:rFonts w:eastAsia="Times New Roman" w:cstheme="minorHAnsi"/>
                <w:lang w:eastAsia="ru-RU"/>
              </w:rPr>
              <w:t>узнаете, какие пуш</w:t>
            </w:r>
            <w:bookmarkStart w:id="0" w:name="_GoBack"/>
            <w:bookmarkEnd w:id="0"/>
            <w:r w:rsidRPr="002B4CC3">
              <w:rPr>
                <w:rFonts w:eastAsia="Times New Roman" w:cstheme="minorHAnsi"/>
                <w:lang w:eastAsia="ru-RU"/>
              </w:rPr>
              <w:t xml:space="preserve">ки и артиллерийские системы сыграли решающую роль в разгроме немецких фашистов и кто трудился над их созданием.  Посетите музей под открытым небом, где представлены орудия Великой отечественной войны. Посетите памятник, посвященный рабочим </w:t>
            </w:r>
            <w:proofErr w:type="spellStart"/>
            <w:r w:rsidRPr="002B4CC3">
              <w:rPr>
                <w:rFonts w:eastAsia="Times New Roman" w:cstheme="minorHAnsi"/>
                <w:lang w:eastAsia="ru-RU"/>
              </w:rPr>
              <w:t>Мотовилихи</w:t>
            </w:r>
            <w:proofErr w:type="spellEnd"/>
            <w:r>
              <w:rPr>
                <w:rFonts w:eastAsia="Times New Roman" w:cstheme="minorHAnsi"/>
                <w:lang w:eastAsia="ru-RU"/>
              </w:rPr>
              <w:t>,</w:t>
            </w:r>
            <w:r w:rsidRPr="002B4CC3">
              <w:rPr>
                <w:rFonts w:eastAsia="Times New Roman" w:cstheme="minorHAnsi"/>
                <w:lang w:eastAsia="ru-RU"/>
              </w:rPr>
              <w:t xml:space="preserve"> и почтите память павших героев ВОВ. В ходе экскурсии будут звучать стихи и песни о ВОВ.</w:t>
            </w:r>
          </w:p>
          <w:p w:rsidR="002B4CC3" w:rsidRPr="008908ED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7030A0"/>
                <w:lang w:eastAsia="ru-RU"/>
              </w:rPr>
            </w:pPr>
            <w:r w:rsidRPr="008908ED">
              <w:rPr>
                <w:rFonts w:eastAsia="Times New Roman" w:cstheme="minorHAnsi"/>
                <w:b/>
                <w:color w:val="7030A0"/>
                <w:lang w:eastAsia="ru-RU"/>
              </w:rPr>
              <w:t>В стоимость экскурсии входит</w:t>
            </w:r>
            <w:r w:rsidRPr="008908ED">
              <w:rPr>
                <w:rFonts w:eastAsia="Times New Roman" w:cstheme="minorHAnsi"/>
                <w:color w:val="7030A0"/>
                <w:lang w:eastAsia="ru-RU"/>
              </w:rPr>
              <w:t>: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Экскурсовод в форме времен ВОВ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1. Транспортное обслуживание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2. Познавательная программа с экскурсоводом в автобусе по пути следования с розыгрышем призов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3. Посещение музея артиллерии</w:t>
            </w:r>
            <w:r>
              <w:rPr>
                <w:rFonts w:eastAsia="Times New Roman" w:cstheme="minorHAnsi"/>
                <w:lang w:eastAsia="ru-RU"/>
              </w:rPr>
              <w:t xml:space="preserve"> на улице</w:t>
            </w:r>
          </w:p>
          <w:p w:rsidR="002B4CC3" w:rsidRP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4. Георгиевская лента в подарок каждому</w:t>
            </w:r>
          </w:p>
          <w:p w:rsidR="002B4CC3" w:rsidRDefault="002B4CC3" w:rsidP="002B4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B4CC3">
              <w:rPr>
                <w:rFonts w:eastAsia="Times New Roman" w:cstheme="minorHAnsi"/>
                <w:lang w:eastAsia="ru-RU"/>
              </w:rPr>
              <w:t>5. Сладкий петушок каждому</w:t>
            </w:r>
          </w:p>
          <w:tbl>
            <w:tblPr>
              <w:tblW w:w="52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9"/>
            </w:tblGrid>
            <w:tr w:rsidR="002B4CC3" w:rsidRPr="002B4CC3" w:rsidTr="002B4CC3">
              <w:trPr>
                <w:tblCellSpacing w:w="15" w:type="dxa"/>
              </w:trPr>
              <w:tc>
                <w:tcPr>
                  <w:tcW w:w="5219" w:type="dxa"/>
                  <w:vAlign w:val="center"/>
                  <w:hideMark/>
                </w:tcPr>
                <w:p w:rsidR="002379A3" w:rsidRPr="002B4CC3" w:rsidRDefault="00C73085" w:rsidP="002379A3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Fonts w:eastAsia="Times New Roman" w:cstheme="minorHAnsi"/>
                      <w:lang w:eastAsia="ru-RU"/>
                    </w:rPr>
                    <w:t>П</w:t>
                  </w:r>
                  <w:r w:rsidR="002379A3" w:rsidRPr="002B4CC3">
                    <w:rPr>
                      <w:rFonts w:eastAsia="Times New Roman" w:cstheme="minorHAnsi"/>
                      <w:lang w:eastAsia="ru-RU"/>
                    </w:rPr>
                    <w:t>родолжительность: 2 часа</w:t>
                  </w:r>
                </w:p>
                <w:p w:rsidR="002B4CC3" w:rsidRPr="002B4CC3" w:rsidRDefault="002B4CC3" w:rsidP="002B4CC3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</w:pP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t>Время выездов от школы: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09.00-11.00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11.30-13.30</w:t>
                  </w:r>
                  <w:r w:rsidRPr="002B4CC3">
                    <w:rPr>
                      <w:rFonts w:eastAsia="Times New Roman" w:cstheme="minorHAnsi"/>
                      <w:b/>
                      <w:color w:val="0070C0"/>
                      <w:lang w:eastAsia="ru-RU"/>
                    </w:rPr>
                    <w:br/>
                    <w:t>14.00-16.00</w:t>
                  </w:r>
                </w:p>
                <w:p w:rsidR="009866B6" w:rsidRPr="00845212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</w:pPr>
                  <w:r>
                    <w:rPr>
                      <w:rFonts w:cstheme="minorHAnsi"/>
                      <w:b/>
                      <w:noProof/>
                    </w:rPr>
                    <w:drawing>
                      <wp:anchor distT="0" distB="0" distL="0" distR="0" simplePos="0" relativeHeight="251752448" behindDoc="0" locked="0" layoutInCell="1" allowOverlap="0">
                        <wp:simplePos x="0" y="0"/>
                        <wp:positionH relativeFrom="column">
                          <wp:posOffset>20955</wp:posOffset>
                        </wp:positionH>
                        <wp:positionV relativeFrom="line">
                          <wp:posOffset>52705</wp:posOffset>
                        </wp:positionV>
                        <wp:extent cx="473710" cy="261620"/>
                        <wp:effectExtent l="0" t="0" r="0" b="0"/>
                        <wp:wrapSquare wrapText="bothSides"/>
                        <wp:docPr id="8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71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Стоимость 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24 (</w:t>
                  </w:r>
                  <w:proofErr w:type="spellStart"/>
                  <w:proofErr w:type="gramStart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пн</w:t>
                  </w:r>
                  <w:proofErr w:type="spellEnd"/>
                  <w:proofErr w:type="gramEnd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) апреля 2023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: </w:t>
                  </w:r>
                </w:p>
                <w:p w:rsidR="009866B6" w:rsidRPr="004906B7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165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с группы (автобус до 47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человек) </w:t>
                  </w:r>
                </w:p>
                <w:p w:rsidR="009866B6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cstheme="minorHAnsi"/>
                      <w:b/>
                      <w:noProof/>
                    </w:rPr>
                    <w:drawing>
                      <wp:anchor distT="0" distB="0" distL="0" distR="0" simplePos="0" relativeHeight="251753472" behindDoc="0" locked="0" layoutInCell="1" allowOverlap="0">
                        <wp:simplePos x="0" y="0"/>
                        <wp:positionH relativeFrom="column">
                          <wp:posOffset>74930</wp:posOffset>
                        </wp:positionH>
                        <wp:positionV relativeFrom="line">
                          <wp:posOffset>142240</wp:posOffset>
                        </wp:positionV>
                        <wp:extent cx="473710" cy="261620"/>
                        <wp:effectExtent l="0" t="0" r="0" b="0"/>
                        <wp:wrapSquare wrapText="bothSides"/>
                        <wp:docPr id="9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71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145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19 человек) 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 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Стоимость 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25 (</w:t>
                  </w:r>
                  <w:proofErr w:type="spellStart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вт</w:t>
                  </w:r>
                  <w:proofErr w:type="spellEnd"/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)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по 26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(ср)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апреля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 xml:space="preserve"> 2023</w:t>
                  </w:r>
                  <w:r w:rsidRPr="00845212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: </w:t>
                  </w:r>
                </w:p>
                <w:p w:rsidR="009866B6" w:rsidRPr="004906B7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170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с группы (автобус до 47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человек) </w:t>
                  </w:r>
                </w:p>
                <w:p w:rsidR="009866B6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auto"/>
                      <w:sz w:val="22"/>
                      <w:szCs w:val="22"/>
                    </w:rPr>
                    <w:drawing>
                      <wp:anchor distT="0" distB="0" distL="0" distR="0" simplePos="0" relativeHeight="251751424" behindDoc="0" locked="0" layoutInCell="1" allowOverlap="0">
                        <wp:simplePos x="0" y="0"/>
                        <wp:positionH relativeFrom="column">
                          <wp:posOffset>40005</wp:posOffset>
                        </wp:positionH>
                        <wp:positionV relativeFrom="line">
                          <wp:posOffset>70485</wp:posOffset>
                        </wp:positionV>
                        <wp:extent cx="459105" cy="318770"/>
                        <wp:effectExtent l="0" t="0" r="0" b="0"/>
                        <wp:wrapSquare wrapText="bothSides"/>
                        <wp:docPr id="10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150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19 человек) </w:t>
                  </w:r>
                </w:p>
                <w:p w:rsidR="009866B6" w:rsidRDefault="009866B6" w:rsidP="009866B6">
                  <w:pPr>
                    <w:pStyle w:val="a3"/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 w:rsidRPr="00274621">
                    <w:rPr>
                      <w:rStyle w:val="txt1"/>
                      <w:rFonts w:asciiTheme="minorHAnsi" w:hAnsiTheme="minorHAnsi" w:cstheme="minorHAnsi"/>
                      <w:b/>
                      <w:color w:val="7030A0"/>
                    </w:rPr>
                    <w:t>С</w:t>
                  </w:r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тоимость 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27 (</w:t>
                  </w:r>
                  <w:proofErr w:type="spellStart"/>
                  <w:proofErr w:type="gram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чт</w:t>
                  </w:r>
                  <w:proofErr w:type="spellEnd"/>
                  <w:proofErr w:type="gram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28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пт</w:t>
                  </w:r>
                  <w:proofErr w:type="spell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29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сб</w:t>
                  </w:r>
                  <w:proofErr w:type="spellEnd"/>
                  <w:r w:rsidRPr="00D2717A"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) </w:t>
                  </w: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 xml:space="preserve">апреля </w:t>
                  </w:r>
                </w:p>
                <w:p w:rsidR="009866B6" w:rsidRDefault="009866B6" w:rsidP="009866B6">
                  <w:pPr>
                    <w:pStyle w:val="a3"/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</w:pPr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02 (</w:t>
                  </w:r>
                  <w:proofErr w:type="spell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вт</w:t>
                  </w:r>
                  <w:proofErr w:type="spell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)-05 (</w:t>
                  </w:r>
                  <w:proofErr w:type="spellStart"/>
                  <w:proofErr w:type="gramStart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пт</w:t>
                  </w:r>
                  <w:proofErr w:type="spellEnd"/>
                  <w:proofErr w:type="gramEnd"/>
                  <w:r>
                    <w:rPr>
                      <w:rStyle w:val="cap41"/>
                      <w:rFonts w:asciiTheme="minorHAnsi" w:hAnsiTheme="minorHAnsi" w:cstheme="minorHAnsi"/>
                      <w:b/>
                      <w:color w:val="7030A0"/>
                      <w:sz w:val="22"/>
                      <w:szCs w:val="22"/>
                    </w:rPr>
                    <w:t>) мая 2023:</w:t>
                  </w:r>
                </w:p>
                <w:p w:rsidR="009866B6" w:rsidRDefault="009866B6" w:rsidP="009866B6">
                  <w:pPr>
                    <w:pStyle w:val="a3"/>
                    <w:rPr>
                      <w:rStyle w:val="txt1"/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    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1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80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 (автобус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до 4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7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человек) </w:t>
                  </w:r>
                </w:p>
                <w:p w:rsidR="002B4CC3" w:rsidRPr="002B4CC3" w:rsidRDefault="009866B6" w:rsidP="009866B6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       160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>00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>с группы</w:t>
                  </w:r>
                  <w:r>
                    <w:rPr>
                      <w:rStyle w:val="txt1"/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r w:rsidRPr="004906B7"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 (</w:t>
                  </w:r>
                  <w:r>
                    <w:rPr>
                      <w:rStyle w:val="txt1"/>
                      <w:rFonts w:asciiTheme="minorHAnsi" w:hAnsiTheme="minorHAnsi" w:cstheme="minorHAnsi"/>
                      <w:color w:val="auto"/>
                    </w:rPr>
                    <w:t xml:space="preserve">автобус до 19 человек) </w:t>
                  </w:r>
                </w:p>
              </w:tc>
            </w:tr>
          </w:tbl>
          <w:p w:rsidR="001C3EED" w:rsidRPr="00B54267" w:rsidRDefault="001C3EED" w:rsidP="002B4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3135"/>
            </w:tblGrid>
            <w:tr w:rsidR="001C3EED" w:rsidTr="00414E73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1C3EED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1C3EED" w:rsidRDefault="001C3EED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60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1C3EED" w:rsidRDefault="001C3EED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C3EED" w:rsidRPr="00266913" w:rsidRDefault="001C3EED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1C3EED" w:rsidRPr="005F4BC5" w:rsidRDefault="001C3EED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3135" w:type="dxa"/>
                </w:tcPr>
                <w:p w:rsidR="001C3EED" w:rsidRDefault="001C3EED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6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18D" w:rsidRPr="00EE7338" w:rsidRDefault="00312B21" w:rsidP="00FA218D">
            <w:pPr>
              <w:tabs>
                <w:tab w:val="left" w:pos="854"/>
                <w:tab w:val="center" w:pos="2645"/>
              </w:tabs>
              <w:spacing w:after="0" w:line="240" w:lineRule="auto"/>
              <w:rPr>
                <w:rFonts w:cstheme="minorHAnsi"/>
              </w:rPr>
            </w:pPr>
            <w:r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ab/>
            </w:r>
            <w:r w:rsidRPr="00312B21">
              <w:rPr>
                <w:rStyle w:val="cap11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ab/>
            </w:r>
          </w:p>
          <w:p w:rsidR="001C3EED" w:rsidRPr="00EE7338" w:rsidRDefault="001C3EED" w:rsidP="001C3E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6" w:type="dxa"/>
          </w:tcPr>
          <w:tbl>
            <w:tblPr>
              <w:tblStyle w:val="a5"/>
              <w:tblW w:w="9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08"/>
              <w:gridCol w:w="2308"/>
              <w:gridCol w:w="2308"/>
              <w:gridCol w:w="2847"/>
            </w:tblGrid>
            <w:tr w:rsidR="00F5261A" w:rsidTr="00F5261A">
              <w:trPr>
                <w:trHeight w:val="1136"/>
              </w:trPr>
              <w:tc>
                <w:tcPr>
                  <w:tcW w:w="2308" w:type="dxa"/>
                </w:tcPr>
                <w:tbl>
                  <w:tblPr>
                    <w:tblStyle w:val="a5"/>
                    <w:tblW w:w="32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5"/>
                    <w:gridCol w:w="2517"/>
                  </w:tblGrid>
                  <w:tr w:rsidR="00F5261A" w:rsidTr="00414E73">
                    <w:trPr>
                      <w:trHeight w:val="642"/>
                    </w:trPr>
                    <w:tc>
                      <w:tcPr>
                        <w:tcW w:w="775" w:type="dxa"/>
                      </w:tcPr>
                      <w:p w:rsidR="00F5261A" w:rsidRDefault="00F5261A" w:rsidP="00414E7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11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17" w:type="dxa"/>
                      </w:tcPr>
                      <w:p w:rsidR="00F5261A" w:rsidRDefault="00F5261A" w:rsidP="00414E7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F5261A" w:rsidRPr="00266913" w:rsidRDefault="00F5261A" w:rsidP="00414E7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F5261A" w:rsidRPr="005F4BC5" w:rsidRDefault="00F5261A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5F4B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259-25-04</w:t>
                  </w:r>
                </w:p>
              </w:tc>
              <w:tc>
                <w:tcPr>
                  <w:tcW w:w="2308" w:type="dxa"/>
                </w:tcPr>
                <w:p w:rsidR="00F5261A" w:rsidRDefault="00F5261A" w:rsidP="00414E7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73619" cy="730308"/>
                        <wp:effectExtent l="19050" t="0" r="7531" b="0"/>
                        <wp:docPr id="112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0254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8" w:type="dxa"/>
                </w:tcPr>
                <w:p w:rsidR="00F5261A" w:rsidRPr="005F4BC5" w:rsidRDefault="00F5261A" w:rsidP="00312B21">
                  <w:pPr>
                    <w:ind w:right="-8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7" w:type="dxa"/>
                </w:tcPr>
                <w:p w:rsidR="00F5261A" w:rsidRDefault="00F5261A" w:rsidP="00312B21">
                  <w:pPr>
                    <w:ind w:right="-87"/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312B21" w:rsidRPr="00B45EF4" w:rsidRDefault="00312B21" w:rsidP="00FA218D">
            <w:pPr>
              <w:spacing w:after="0" w:line="240" w:lineRule="auto"/>
              <w:ind w:right="-87"/>
              <w:rPr>
                <w:rFonts w:ascii="Times New Roman" w:hAnsi="Times New Roman" w:cs="Times New Roman"/>
                <w:b/>
              </w:rPr>
            </w:pPr>
          </w:p>
        </w:tc>
      </w:tr>
    </w:tbl>
    <w:p w:rsidR="001C3EED" w:rsidRDefault="001C3EED"/>
    <w:sectPr w:rsidR="001C3EED" w:rsidSect="00226FF1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bonus-tour-perm.ru/img/tilda.gif" style="width:18.75pt;height:9.75pt;visibility:visible;mso-wrap-style:square" o:bullet="t">
        <v:imagedata r:id="rId1" o:title="tilda"/>
      </v:shape>
    </w:pict>
  </w:numPicBullet>
  <w:abstractNum w:abstractNumId="0">
    <w:nsid w:val="28034732"/>
    <w:multiLevelType w:val="hybridMultilevel"/>
    <w:tmpl w:val="FAFA12B8"/>
    <w:lvl w:ilvl="0" w:tplc="6414D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09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E4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4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EC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DE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69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29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A8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3016F"/>
    <w:multiLevelType w:val="multilevel"/>
    <w:tmpl w:val="444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D2AF1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2DD6"/>
    <w:multiLevelType w:val="multilevel"/>
    <w:tmpl w:val="12BC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56950"/>
    <w:multiLevelType w:val="multilevel"/>
    <w:tmpl w:val="DDA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FF1"/>
    <w:rsid w:val="00032BC6"/>
    <w:rsid w:val="00047435"/>
    <w:rsid w:val="0005424C"/>
    <w:rsid w:val="00065E6F"/>
    <w:rsid w:val="00070278"/>
    <w:rsid w:val="00077497"/>
    <w:rsid w:val="0008650A"/>
    <w:rsid w:val="000A5E05"/>
    <w:rsid w:val="000B39B5"/>
    <w:rsid w:val="000C0AF0"/>
    <w:rsid w:val="000F5F44"/>
    <w:rsid w:val="00113E41"/>
    <w:rsid w:val="00125D72"/>
    <w:rsid w:val="001508E6"/>
    <w:rsid w:val="001615E8"/>
    <w:rsid w:val="00164696"/>
    <w:rsid w:val="001B48C0"/>
    <w:rsid w:val="001C2CED"/>
    <w:rsid w:val="001C3CC5"/>
    <w:rsid w:val="001C3EED"/>
    <w:rsid w:val="001C70B2"/>
    <w:rsid w:val="001D0C09"/>
    <w:rsid w:val="0020391B"/>
    <w:rsid w:val="00226FF1"/>
    <w:rsid w:val="00233C7D"/>
    <w:rsid w:val="002379A3"/>
    <w:rsid w:val="00252256"/>
    <w:rsid w:val="00267685"/>
    <w:rsid w:val="00274621"/>
    <w:rsid w:val="00281C22"/>
    <w:rsid w:val="00283EA0"/>
    <w:rsid w:val="002B4CC3"/>
    <w:rsid w:val="00300A1D"/>
    <w:rsid w:val="00312B21"/>
    <w:rsid w:val="00334E39"/>
    <w:rsid w:val="003372A8"/>
    <w:rsid w:val="003502DE"/>
    <w:rsid w:val="003664B3"/>
    <w:rsid w:val="003707F2"/>
    <w:rsid w:val="003F0EDD"/>
    <w:rsid w:val="003F64FE"/>
    <w:rsid w:val="00400E64"/>
    <w:rsid w:val="00421511"/>
    <w:rsid w:val="00466BDB"/>
    <w:rsid w:val="00486F5A"/>
    <w:rsid w:val="004906B7"/>
    <w:rsid w:val="00492DB9"/>
    <w:rsid w:val="004B0C15"/>
    <w:rsid w:val="00501AB7"/>
    <w:rsid w:val="0057080A"/>
    <w:rsid w:val="00592C39"/>
    <w:rsid w:val="00594DE1"/>
    <w:rsid w:val="005D1C89"/>
    <w:rsid w:val="005E4450"/>
    <w:rsid w:val="005E52C3"/>
    <w:rsid w:val="005F4BC5"/>
    <w:rsid w:val="00664953"/>
    <w:rsid w:val="0066560A"/>
    <w:rsid w:val="00673DE6"/>
    <w:rsid w:val="0068545B"/>
    <w:rsid w:val="006B6CC1"/>
    <w:rsid w:val="006C2D10"/>
    <w:rsid w:val="00707EBF"/>
    <w:rsid w:val="00714EE5"/>
    <w:rsid w:val="0072588C"/>
    <w:rsid w:val="00733159"/>
    <w:rsid w:val="00753206"/>
    <w:rsid w:val="007751F9"/>
    <w:rsid w:val="00781F4C"/>
    <w:rsid w:val="00783533"/>
    <w:rsid w:val="007C0448"/>
    <w:rsid w:val="00801874"/>
    <w:rsid w:val="00843258"/>
    <w:rsid w:val="00843D87"/>
    <w:rsid w:val="00845212"/>
    <w:rsid w:val="0084675E"/>
    <w:rsid w:val="00856FE0"/>
    <w:rsid w:val="00863EF4"/>
    <w:rsid w:val="008908ED"/>
    <w:rsid w:val="008C2EC8"/>
    <w:rsid w:val="008E592F"/>
    <w:rsid w:val="00912B97"/>
    <w:rsid w:val="009349AD"/>
    <w:rsid w:val="00965F37"/>
    <w:rsid w:val="00973360"/>
    <w:rsid w:val="00975B8E"/>
    <w:rsid w:val="009848BF"/>
    <w:rsid w:val="009866B6"/>
    <w:rsid w:val="009A034C"/>
    <w:rsid w:val="009A1DEE"/>
    <w:rsid w:val="009A278C"/>
    <w:rsid w:val="009A3310"/>
    <w:rsid w:val="009A463F"/>
    <w:rsid w:val="009B4F7D"/>
    <w:rsid w:val="009B6535"/>
    <w:rsid w:val="009D03CC"/>
    <w:rsid w:val="009D04AE"/>
    <w:rsid w:val="009F1CC8"/>
    <w:rsid w:val="00A049B9"/>
    <w:rsid w:val="00A24442"/>
    <w:rsid w:val="00A32CB4"/>
    <w:rsid w:val="00A56520"/>
    <w:rsid w:val="00A60F2A"/>
    <w:rsid w:val="00A65278"/>
    <w:rsid w:val="00A6558A"/>
    <w:rsid w:val="00AA108A"/>
    <w:rsid w:val="00AE380A"/>
    <w:rsid w:val="00AF319A"/>
    <w:rsid w:val="00B316D4"/>
    <w:rsid w:val="00B404ED"/>
    <w:rsid w:val="00B52F14"/>
    <w:rsid w:val="00B54267"/>
    <w:rsid w:val="00B60BBB"/>
    <w:rsid w:val="00B60D90"/>
    <w:rsid w:val="00B76882"/>
    <w:rsid w:val="00BD2718"/>
    <w:rsid w:val="00BD28C8"/>
    <w:rsid w:val="00BD69A3"/>
    <w:rsid w:val="00C357A7"/>
    <w:rsid w:val="00C5770B"/>
    <w:rsid w:val="00C57F07"/>
    <w:rsid w:val="00C73085"/>
    <w:rsid w:val="00C76FBE"/>
    <w:rsid w:val="00C95AD9"/>
    <w:rsid w:val="00CB6A6A"/>
    <w:rsid w:val="00CC52BD"/>
    <w:rsid w:val="00CD0C47"/>
    <w:rsid w:val="00CF55D7"/>
    <w:rsid w:val="00D22734"/>
    <w:rsid w:val="00D2717A"/>
    <w:rsid w:val="00D3489E"/>
    <w:rsid w:val="00D40528"/>
    <w:rsid w:val="00D40C2F"/>
    <w:rsid w:val="00D460F7"/>
    <w:rsid w:val="00D632D3"/>
    <w:rsid w:val="00D72112"/>
    <w:rsid w:val="00D73CC2"/>
    <w:rsid w:val="00D802AD"/>
    <w:rsid w:val="00DA407B"/>
    <w:rsid w:val="00DA432B"/>
    <w:rsid w:val="00DB4B0C"/>
    <w:rsid w:val="00DE628C"/>
    <w:rsid w:val="00DE6CCA"/>
    <w:rsid w:val="00E03B2D"/>
    <w:rsid w:val="00E11B4C"/>
    <w:rsid w:val="00E21E12"/>
    <w:rsid w:val="00E232D5"/>
    <w:rsid w:val="00E31DC4"/>
    <w:rsid w:val="00E4131F"/>
    <w:rsid w:val="00E55AD2"/>
    <w:rsid w:val="00E61349"/>
    <w:rsid w:val="00E646E8"/>
    <w:rsid w:val="00E72D9F"/>
    <w:rsid w:val="00E73D4A"/>
    <w:rsid w:val="00E763E5"/>
    <w:rsid w:val="00E96150"/>
    <w:rsid w:val="00EE7338"/>
    <w:rsid w:val="00EF69C7"/>
    <w:rsid w:val="00F25C35"/>
    <w:rsid w:val="00F315A5"/>
    <w:rsid w:val="00F367CE"/>
    <w:rsid w:val="00F5261A"/>
    <w:rsid w:val="00F6272F"/>
    <w:rsid w:val="00F659E1"/>
    <w:rsid w:val="00F77A62"/>
    <w:rsid w:val="00FA218D"/>
    <w:rsid w:val="00FA2425"/>
    <w:rsid w:val="00FB057E"/>
    <w:rsid w:val="00FC6423"/>
    <w:rsid w:val="00FE5B7E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F1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26FF1"/>
    <w:rPr>
      <w:b/>
      <w:bCs/>
    </w:rPr>
  </w:style>
  <w:style w:type="table" w:styleId="a5">
    <w:name w:val="Table Grid"/>
    <w:basedOn w:val="a1"/>
    <w:uiPriority w:val="59"/>
    <w:rsid w:val="002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91">
    <w:name w:val="cap91"/>
    <w:basedOn w:val="a0"/>
    <w:rsid w:val="00226FF1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F1"/>
    <w:rPr>
      <w:rFonts w:ascii="Tahoma" w:hAnsi="Tahoma" w:cs="Tahoma"/>
      <w:sz w:val="16"/>
      <w:szCs w:val="16"/>
    </w:rPr>
  </w:style>
  <w:style w:type="character" w:customStyle="1" w:styleId="cap6">
    <w:name w:val="cap6"/>
    <w:basedOn w:val="a0"/>
    <w:rsid w:val="00D40528"/>
  </w:style>
  <w:style w:type="character" w:customStyle="1" w:styleId="apple-converted-space">
    <w:name w:val="apple-converted-space"/>
    <w:basedOn w:val="a0"/>
    <w:rsid w:val="00D40528"/>
  </w:style>
  <w:style w:type="character" w:customStyle="1" w:styleId="cap8">
    <w:name w:val="cap8"/>
    <w:basedOn w:val="a0"/>
    <w:rsid w:val="00D40528"/>
  </w:style>
  <w:style w:type="character" w:customStyle="1" w:styleId="cap4">
    <w:name w:val="cap4"/>
    <w:basedOn w:val="a0"/>
    <w:rsid w:val="00D40528"/>
  </w:style>
  <w:style w:type="character" w:customStyle="1" w:styleId="txt">
    <w:name w:val="txt"/>
    <w:basedOn w:val="a0"/>
    <w:rsid w:val="00D40528"/>
  </w:style>
  <w:style w:type="character" w:customStyle="1" w:styleId="blue">
    <w:name w:val="blue"/>
    <w:basedOn w:val="a0"/>
    <w:rsid w:val="00EF69C7"/>
  </w:style>
  <w:style w:type="character" w:customStyle="1" w:styleId="cap9">
    <w:name w:val="cap9"/>
    <w:basedOn w:val="a0"/>
    <w:rsid w:val="00EF69C7"/>
  </w:style>
  <w:style w:type="paragraph" w:styleId="a8">
    <w:name w:val="List Paragraph"/>
    <w:basedOn w:val="a"/>
    <w:uiPriority w:val="34"/>
    <w:qFormat/>
    <w:rsid w:val="00F77A62"/>
    <w:pPr>
      <w:ind w:left="720"/>
      <w:contextualSpacing/>
    </w:pPr>
  </w:style>
  <w:style w:type="character" w:customStyle="1" w:styleId="txt1">
    <w:name w:val="txt1"/>
    <w:rsid w:val="00BD2718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11">
    <w:name w:val="cap1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37"/>
      <w:szCs w:val="37"/>
      <w:u w:val="none"/>
      <w:effect w:val="none"/>
    </w:rPr>
  </w:style>
  <w:style w:type="character" w:customStyle="1" w:styleId="cap41">
    <w:name w:val="cap41"/>
    <w:rsid w:val="001615E8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cap61">
    <w:name w:val="cap61"/>
    <w:rsid w:val="00B54267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065E6F"/>
    <w:rPr>
      <w:rFonts w:ascii="Tahoma" w:hAnsi="Tahoma" w:cs="Tahoma" w:hint="default"/>
      <w:b w:val="0"/>
      <w:bCs w:val="0"/>
      <w:strike w:val="0"/>
      <w:dstrike w:val="0"/>
      <w:color w:val="0075C0"/>
      <w:sz w:val="25"/>
      <w:szCs w:val="25"/>
      <w:u w:val="none"/>
      <w:effect w:val="none"/>
    </w:rPr>
  </w:style>
  <w:style w:type="character" w:customStyle="1" w:styleId="black1">
    <w:name w:val="black1"/>
    <w:basedOn w:val="a0"/>
    <w:rsid w:val="00F6272F"/>
    <w:rPr>
      <w:rFonts w:ascii="Tahoma" w:hAnsi="Tahoma" w:cs="Tahoma" w:hint="default"/>
      <w:b w:val="0"/>
      <w:bCs w:val="0"/>
      <w:strike w:val="0"/>
      <w:dstrike w:val="0"/>
      <w:color w:val="000000"/>
      <w:sz w:val="25"/>
      <w:szCs w:val="25"/>
      <w:u w:val="none"/>
      <w:effect w:val="none"/>
    </w:rPr>
  </w:style>
  <w:style w:type="character" w:customStyle="1" w:styleId="small1">
    <w:name w:val="small1"/>
    <w:basedOn w:val="a0"/>
    <w:rsid w:val="009A463F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Emphasis"/>
    <w:basedOn w:val="a0"/>
    <w:uiPriority w:val="20"/>
    <w:qFormat/>
    <w:rsid w:val="00E4131F"/>
    <w:rPr>
      <w:i/>
      <w:iCs/>
    </w:rPr>
  </w:style>
  <w:style w:type="character" w:customStyle="1" w:styleId="tel1">
    <w:name w:val="tel1"/>
    <w:basedOn w:val="a0"/>
    <w:rsid w:val="00CB6A6A"/>
  </w:style>
  <w:style w:type="character" w:customStyle="1" w:styleId="cap5">
    <w:name w:val="cap5"/>
    <w:basedOn w:val="a0"/>
    <w:rsid w:val="002B4CC3"/>
  </w:style>
  <w:style w:type="character" w:customStyle="1" w:styleId="cap7">
    <w:name w:val="cap7"/>
    <w:basedOn w:val="a0"/>
    <w:rsid w:val="002B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5CA6-F4B4-451A-AF49-F5525D0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71</cp:revision>
  <dcterms:created xsi:type="dcterms:W3CDTF">2018-03-20T09:08:00Z</dcterms:created>
  <dcterms:modified xsi:type="dcterms:W3CDTF">2023-04-23T11:57:00Z</dcterms:modified>
</cp:coreProperties>
</file>